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imes New Roman"/>
          <w:b/>
          <w:bCs/>
          <w:color w:val="auto"/>
          <w:sz w:val="22"/>
          <w:szCs w:val="22"/>
        </w:rPr>
        <w:id w:val="328033858"/>
        <w:docPartObj>
          <w:docPartGallery w:val="Table of Contents"/>
          <w:docPartUnique/>
        </w:docPartObj>
      </w:sdtPr>
      <w:sdtEndPr>
        <w:rPr>
          <w:b w:val="0"/>
          <w:bCs w:val="0"/>
        </w:rPr>
      </w:sdtEndPr>
      <w:sdtContent>
        <w:p w14:paraId="2D75CB4D" w14:textId="77777777" w:rsidR="006645F8" w:rsidRPr="00FD2DF3" w:rsidRDefault="006645F8" w:rsidP="006645F8">
          <w:pPr>
            <w:pStyle w:val="TOCHeading"/>
            <w:spacing w:after="240" w:line="360" w:lineRule="auto"/>
            <w:jc w:val="center"/>
            <w:rPr>
              <w:rFonts w:ascii="Times New Roman" w:hAnsi="Times New Roman" w:cs="Times New Roman"/>
              <w:b/>
              <w:bCs/>
              <w:color w:val="000000" w:themeColor="text1"/>
            </w:rPr>
          </w:pPr>
          <w:r w:rsidRPr="00FD2DF3">
            <w:rPr>
              <w:rFonts w:ascii="Times New Roman" w:hAnsi="Times New Roman" w:cs="Times New Roman"/>
              <w:b/>
              <w:bCs/>
              <w:color w:val="000000" w:themeColor="text1"/>
            </w:rPr>
            <w:t>Table of Contents</w:t>
          </w:r>
        </w:p>
        <w:p w14:paraId="1B0510D5"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Table of Contents</w:t>
          </w:r>
          <w:r w:rsidRPr="00FD2DF3">
            <w:rPr>
              <w:rFonts w:ascii="Times New Roman" w:hAnsi="Times New Roman"/>
              <w:color w:val="000000" w:themeColor="text1"/>
            </w:rPr>
            <w:ptab w:relativeTo="margin" w:alignment="right" w:leader="dot"/>
          </w:r>
        </w:p>
        <w:p w14:paraId="2C637646"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Executive Summary</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1</w:t>
          </w:r>
        </w:p>
        <w:p w14:paraId="7EBD2C6C"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Introduction</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2</w:t>
          </w:r>
        </w:p>
        <w:p w14:paraId="3A5E3900" w14:textId="77777777" w:rsidR="006645F8" w:rsidRPr="00FD2DF3" w:rsidRDefault="006645F8" w:rsidP="006645F8">
          <w:pPr>
            <w:pStyle w:val="TOC1"/>
            <w:rPr>
              <w:rFonts w:ascii="Times New Roman" w:hAnsi="Times New Roman"/>
              <w:color w:val="000000" w:themeColor="text1"/>
            </w:rPr>
          </w:pPr>
          <w:r>
            <w:rPr>
              <w:rFonts w:ascii="Times New Roman" w:hAnsi="Times New Roman"/>
              <w:b/>
              <w:bCs/>
              <w:color w:val="000000" w:themeColor="text1"/>
            </w:rPr>
            <w:t>Background</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2</w:t>
          </w:r>
        </w:p>
        <w:p w14:paraId="4BBD81F3" w14:textId="77777777" w:rsidR="006645F8" w:rsidRPr="00FD2DF3" w:rsidRDefault="006645F8" w:rsidP="006645F8">
          <w:pPr>
            <w:pStyle w:val="TOC1"/>
            <w:rPr>
              <w:rFonts w:ascii="Times New Roman" w:hAnsi="Times New Roman"/>
              <w:color w:val="000000" w:themeColor="text1"/>
            </w:rPr>
          </w:pPr>
          <w:r>
            <w:rPr>
              <w:rFonts w:ascii="Times New Roman" w:hAnsi="Times New Roman"/>
              <w:b/>
              <w:bCs/>
              <w:color w:val="000000" w:themeColor="text1"/>
            </w:rPr>
            <w:t>Objective</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2</w:t>
          </w:r>
        </w:p>
        <w:p w14:paraId="402F3606" w14:textId="77777777" w:rsidR="006645F8" w:rsidRPr="00FD2DF3" w:rsidRDefault="006645F8" w:rsidP="006645F8">
          <w:pPr>
            <w:pStyle w:val="TOC1"/>
            <w:rPr>
              <w:rFonts w:ascii="Times New Roman" w:hAnsi="Times New Roman"/>
              <w:color w:val="000000" w:themeColor="text1"/>
            </w:rPr>
          </w:pPr>
          <w:r>
            <w:rPr>
              <w:rFonts w:ascii="Times New Roman" w:hAnsi="Times New Roman"/>
              <w:b/>
              <w:bCs/>
              <w:color w:val="000000" w:themeColor="text1"/>
            </w:rPr>
            <w:t>Dataset Overview</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3</w:t>
          </w:r>
        </w:p>
        <w:p w14:paraId="6E38497C" w14:textId="77777777" w:rsidR="006645F8" w:rsidRPr="00FD2DF3" w:rsidRDefault="006645F8" w:rsidP="006645F8">
          <w:pPr>
            <w:pStyle w:val="TOC1"/>
            <w:rPr>
              <w:rFonts w:ascii="Times New Roman" w:hAnsi="Times New Roman"/>
              <w:color w:val="000000" w:themeColor="text1"/>
            </w:rPr>
          </w:pPr>
          <w:r>
            <w:rPr>
              <w:rFonts w:ascii="Times New Roman" w:hAnsi="Times New Roman"/>
              <w:b/>
              <w:bCs/>
              <w:color w:val="000000" w:themeColor="text1"/>
            </w:rPr>
            <w:t>Methodology and Tools</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3</w:t>
          </w:r>
        </w:p>
        <w:p w14:paraId="00681AEE" w14:textId="77777777" w:rsidR="006645F8" w:rsidRPr="00FD2DF3" w:rsidRDefault="006645F8" w:rsidP="006645F8">
          <w:pPr>
            <w:pStyle w:val="TOC1"/>
            <w:rPr>
              <w:rFonts w:ascii="Times New Roman" w:hAnsi="Times New Roman"/>
              <w:color w:val="000000" w:themeColor="text1"/>
            </w:rPr>
          </w:pPr>
          <w:r>
            <w:rPr>
              <w:rFonts w:ascii="Times New Roman" w:hAnsi="Times New Roman"/>
              <w:b/>
              <w:bCs/>
              <w:color w:val="000000" w:themeColor="text1"/>
            </w:rPr>
            <w:t>Analysis and Insights</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4</w:t>
          </w:r>
        </w:p>
        <w:p w14:paraId="34DDB9C2" w14:textId="77777777" w:rsidR="006645F8" w:rsidRPr="00FD2DF3" w:rsidRDefault="006645F8" w:rsidP="006645F8">
          <w:pPr>
            <w:pStyle w:val="TOC2"/>
            <w:ind w:left="216"/>
            <w:rPr>
              <w:rFonts w:ascii="Times New Roman" w:hAnsi="Times New Roman"/>
              <w:color w:val="000000" w:themeColor="text1"/>
            </w:rPr>
          </w:pPr>
          <w:r w:rsidRPr="006D41CE">
            <w:rPr>
              <w:rFonts w:ascii="Times New Roman" w:hAnsi="Times New Roman"/>
              <w:color w:val="000000" w:themeColor="text1"/>
            </w:rPr>
            <w:t>Monthly Price Variations per Fuel Type</w:t>
          </w:r>
          <w:r w:rsidRPr="00FD2DF3">
            <w:rPr>
              <w:rFonts w:ascii="Times New Roman" w:hAnsi="Times New Roman"/>
              <w:color w:val="000000" w:themeColor="text1"/>
            </w:rPr>
            <w:ptab w:relativeTo="margin" w:alignment="right" w:leader="dot"/>
          </w:r>
          <w:r>
            <w:rPr>
              <w:rFonts w:ascii="Times New Roman" w:hAnsi="Times New Roman"/>
              <w:color w:val="000000" w:themeColor="text1"/>
            </w:rPr>
            <w:t>4</w:t>
          </w:r>
        </w:p>
        <w:p w14:paraId="392C2224" w14:textId="77777777" w:rsidR="006645F8" w:rsidRPr="00FD2DF3" w:rsidRDefault="006645F8" w:rsidP="006645F8">
          <w:pPr>
            <w:pStyle w:val="TOC2"/>
            <w:ind w:left="216"/>
            <w:rPr>
              <w:rFonts w:ascii="Times New Roman" w:hAnsi="Times New Roman"/>
              <w:color w:val="000000" w:themeColor="text1"/>
            </w:rPr>
          </w:pPr>
          <w:r w:rsidRPr="006D41CE">
            <w:rPr>
              <w:rFonts w:ascii="Times New Roman" w:hAnsi="Times New Roman"/>
              <w:color w:val="000000" w:themeColor="text1"/>
            </w:rPr>
            <w:t xml:space="preserve">Highest and Lowest Price for each Fuel Type </w:t>
          </w:r>
          <w:r w:rsidRPr="00FD2DF3">
            <w:rPr>
              <w:rFonts w:ascii="Times New Roman" w:hAnsi="Times New Roman"/>
              <w:color w:val="000000" w:themeColor="text1"/>
            </w:rPr>
            <w:ptab w:relativeTo="margin" w:alignment="right" w:leader="dot"/>
          </w:r>
          <w:r>
            <w:rPr>
              <w:rFonts w:ascii="Times New Roman" w:hAnsi="Times New Roman"/>
              <w:color w:val="000000" w:themeColor="text1"/>
            </w:rPr>
            <w:t>5</w:t>
          </w:r>
        </w:p>
        <w:p w14:paraId="6D269F0F" w14:textId="77777777" w:rsidR="006645F8" w:rsidRPr="00FD2DF3" w:rsidRDefault="006645F8" w:rsidP="006645F8">
          <w:pPr>
            <w:pStyle w:val="TOC2"/>
            <w:ind w:left="216"/>
            <w:rPr>
              <w:rFonts w:ascii="Times New Roman" w:hAnsi="Times New Roman"/>
              <w:color w:val="000000" w:themeColor="text1"/>
            </w:rPr>
          </w:pPr>
          <w:r w:rsidRPr="006D41CE">
            <w:rPr>
              <w:rFonts w:ascii="Times New Roman" w:hAnsi="Times New Roman"/>
              <w:color w:val="000000" w:themeColor="text1"/>
              <w:lang w:val="en-AU"/>
            </w:rPr>
            <w:t>Price Analysis for a Diesel for each Region throughout WA (Monthly)</w:t>
          </w:r>
          <w:r w:rsidRPr="00FD2DF3">
            <w:rPr>
              <w:rFonts w:ascii="Times New Roman" w:hAnsi="Times New Roman"/>
              <w:color w:val="000000" w:themeColor="text1"/>
            </w:rPr>
            <w:ptab w:relativeTo="margin" w:alignment="right" w:leader="dot"/>
          </w:r>
          <w:r>
            <w:rPr>
              <w:rFonts w:ascii="Times New Roman" w:hAnsi="Times New Roman"/>
              <w:color w:val="000000" w:themeColor="text1"/>
            </w:rPr>
            <w:t>6</w:t>
          </w:r>
        </w:p>
        <w:p w14:paraId="7DB0F66F" w14:textId="77777777" w:rsidR="006645F8" w:rsidRPr="00FD2DF3" w:rsidRDefault="006645F8" w:rsidP="006645F8">
          <w:pPr>
            <w:pStyle w:val="TOC2"/>
            <w:ind w:left="216"/>
            <w:rPr>
              <w:rFonts w:ascii="Times New Roman" w:hAnsi="Times New Roman"/>
              <w:color w:val="000000" w:themeColor="text1"/>
            </w:rPr>
          </w:pPr>
          <w:r w:rsidRPr="006D41CE">
            <w:rPr>
              <w:rFonts w:ascii="Times New Roman" w:hAnsi="Times New Roman"/>
              <w:color w:val="000000" w:themeColor="text1"/>
              <w:lang w:val="en-AU"/>
            </w:rPr>
            <w:t>Price analysis for all Fuel Types in Puma and Vibe brands (Weekly)</w:t>
          </w:r>
          <w:r w:rsidRPr="00FD2DF3">
            <w:rPr>
              <w:rFonts w:ascii="Times New Roman" w:hAnsi="Times New Roman"/>
              <w:color w:val="000000" w:themeColor="text1"/>
            </w:rPr>
            <w:ptab w:relativeTo="margin" w:alignment="right" w:leader="dot"/>
          </w:r>
          <w:r>
            <w:rPr>
              <w:rFonts w:ascii="Times New Roman" w:hAnsi="Times New Roman"/>
              <w:color w:val="000000" w:themeColor="text1"/>
            </w:rPr>
            <w:t>7</w:t>
          </w:r>
        </w:p>
        <w:p w14:paraId="08EB076C" w14:textId="77777777" w:rsidR="006645F8" w:rsidRPr="00FD2DF3" w:rsidRDefault="006645F8" w:rsidP="006645F8">
          <w:pPr>
            <w:pStyle w:val="TOC2"/>
            <w:ind w:left="0"/>
            <w:rPr>
              <w:rFonts w:ascii="Times New Roman" w:hAnsi="Times New Roman"/>
              <w:color w:val="000000" w:themeColor="text1"/>
            </w:rPr>
          </w:pPr>
          <w:r w:rsidRPr="00E9497B">
            <w:rPr>
              <w:rFonts w:ascii="Times New Roman" w:hAnsi="Times New Roman"/>
              <w:b/>
              <w:bCs/>
              <w:color w:val="000000" w:themeColor="text1"/>
            </w:rPr>
            <w:t>Interpretation of Fuel Price Trends</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8</w:t>
          </w:r>
        </w:p>
        <w:p w14:paraId="3B8880E4"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Challenges</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8</w:t>
          </w:r>
        </w:p>
        <w:p w14:paraId="7EC58FAE"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Business Decision-Making</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9</w:t>
          </w:r>
        </w:p>
        <w:p w14:paraId="7C25F2C7" w14:textId="77777777" w:rsidR="006645F8" w:rsidRDefault="006645F8" w:rsidP="006645F8">
          <w:pPr>
            <w:pStyle w:val="TOC1"/>
            <w:rPr>
              <w:rFonts w:ascii="Times New Roman" w:hAnsi="Times New Roman"/>
              <w:b/>
              <w:bCs/>
              <w:color w:val="000000" w:themeColor="text1"/>
            </w:rPr>
          </w:pPr>
          <w:r>
            <w:rPr>
              <w:rFonts w:ascii="Times New Roman" w:hAnsi="Times New Roman"/>
              <w:b/>
              <w:bCs/>
              <w:color w:val="000000" w:themeColor="text1"/>
            </w:rPr>
            <w:t>Conclusion</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9</w:t>
          </w:r>
        </w:p>
        <w:p w14:paraId="56DFC423" w14:textId="77777777" w:rsidR="006645F8" w:rsidRPr="00FD6C05" w:rsidRDefault="006645F8" w:rsidP="006645F8">
          <w:pPr>
            <w:pStyle w:val="TOC1"/>
            <w:rPr>
              <w:rFonts w:ascii="Times New Roman" w:hAnsi="Times New Roman"/>
              <w:color w:val="000000" w:themeColor="text1"/>
            </w:rPr>
          </w:pPr>
          <w:r>
            <w:rPr>
              <w:rFonts w:ascii="Times New Roman" w:hAnsi="Times New Roman"/>
              <w:b/>
              <w:bCs/>
              <w:color w:val="000000" w:themeColor="text1"/>
            </w:rPr>
            <w:t>References</w:t>
          </w:r>
          <w:r w:rsidRPr="00FD2DF3">
            <w:rPr>
              <w:rFonts w:ascii="Times New Roman" w:hAnsi="Times New Roman"/>
              <w:color w:val="000000" w:themeColor="text1"/>
            </w:rPr>
            <w:ptab w:relativeTo="margin" w:alignment="right" w:leader="dot"/>
          </w:r>
          <w:r>
            <w:rPr>
              <w:rFonts w:ascii="Times New Roman" w:hAnsi="Times New Roman"/>
              <w:b/>
              <w:bCs/>
              <w:color w:val="000000" w:themeColor="text1"/>
            </w:rPr>
            <w:t>10</w:t>
          </w:r>
        </w:p>
        <w:p w14:paraId="617458B1" w14:textId="77777777" w:rsidR="006645F8" w:rsidRPr="00EF6B34" w:rsidRDefault="006645F8" w:rsidP="006645F8">
          <w:pPr>
            <w:pStyle w:val="TOC1"/>
            <w:rPr>
              <w:rFonts w:ascii="Times New Roman" w:hAnsi="Times New Roman"/>
              <w:color w:val="000000" w:themeColor="text1"/>
            </w:rPr>
          </w:pPr>
          <w:r>
            <w:rPr>
              <w:rFonts w:ascii="Times New Roman" w:hAnsi="Times New Roman"/>
              <w:b/>
              <w:bCs/>
              <w:color w:val="000000" w:themeColor="text1"/>
            </w:rPr>
            <w:t>Appendix 1 – Pseudo-Code</w:t>
          </w:r>
          <w:r w:rsidRPr="00FD2DF3">
            <w:rPr>
              <w:rFonts w:ascii="Times New Roman" w:hAnsi="Times New Roman"/>
              <w:color w:val="000000" w:themeColor="text1"/>
            </w:rPr>
            <w:ptab w:relativeTo="margin" w:alignment="right" w:leader="dot"/>
          </w:r>
          <w:r w:rsidRPr="00FD2DF3">
            <w:rPr>
              <w:rFonts w:ascii="Times New Roman" w:hAnsi="Times New Roman"/>
              <w:b/>
              <w:bCs/>
              <w:color w:val="000000" w:themeColor="text1"/>
            </w:rPr>
            <w:t>1</w:t>
          </w:r>
          <w:r>
            <w:rPr>
              <w:rFonts w:ascii="Times New Roman" w:hAnsi="Times New Roman"/>
              <w:b/>
              <w:bCs/>
              <w:color w:val="000000" w:themeColor="text1"/>
            </w:rPr>
            <w:t>1</w:t>
          </w:r>
        </w:p>
        <w:p w14:paraId="477B604F" w14:textId="77777777" w:rsidR="006645F8" w:rsidRPr="00E9497B" w:rsidRDefault="006645F8" w:rsidP="006645F8">
          <w:pPr>
            <w:pStyle w:val="TOC1"/>
            <w:rPr>
              <w:rFonts w:ascii="Times New Roman" w:hAnsi="Times New Roman"/>
              <w:color w:val="000000" w:themeColor="text1"/>
            </w:rPr>
          </w:pPr>
          <w:r>
            <w:rPr>
              <w:rFonts w:ascii="Times New Roman" w:hAnsi="Times New Roman"/>
              <w:b/>
              <w:bCs/>
              <w:color w:val="000000" w:themeColor="text1"/>
            </w:rPr>
            <w:t>Appendix 2 – Python Code</w:t>
          </w:r>
          <w:r w:rsidRPr="00FD2DF3">
            <w:rPr>
              <w:rFonts w:ascii="Times New Roman" w:hAnsi="Times New Roman"/>
              <w:color w:val="000000" w:themeColor="text1"/>
            </w:rPr>
            <w:ptab w:relativeTo="margin" w:alignment="right" w:leader="dot"/>
          </w:r>
          <w:r w:rsidRPr="00FD2DF3">
            <w:rPr>
              <w:rFonts w:ascii="Times New Roman" w:hAnsi="Times New Roman"/>
              <w:b/>
              <w:bCs/>
              <w:color w:val="000000" w:themeColor="text1"/>
            </w:rPr>
            <w:t>1</w:t>
          </w:r>
          <w:r>
            <w:rPr>
              <w:rFonts w:ascii="Times New Roman" w:hAnsi="Times New Roman"/>
              <w:b/>
              <w:bCs/>
              <w:color w:val="000000" w:themeColor="text1"/>
            </w:rPr>
            <w:t>3</w:t>
          </w:r>
        </w:p>
      </w:sdtContent>
    </w:sdt>
    <w:p w14:paraId="48649A0D" w14:textId="77777777" w:rsidR="00EF6B34" w:rsidRDefault="00EF6B34" w:rsidP="00B26991">
      <w:pPr>
        <w:jc w:val="both"/>
        <w:rPr>
          <w:rFonts w:ascii="Times New Roman" w:eastAsiaTheme="minorEastAsia" w:hAnsi="Times New Roman" w:cs="Times New Roman"/>
          <w:b/>
          <w:bCs/>
          <w:color w:val="000000" w:themeColor="text1"/>
          <w:lang w:val="en-US"/>
        </w:rPr>
      </w:pPr>
    </w:p>
    <w:p w14:paraId="6A1310FF" w14:textId="77777777" w:rsidR="006645F8" w:rsidRDefault="006645F8" w:rsidP="006645F8">
      <w:pPr>
        <w:rPr>
          <w:rFonts w:ascii="Times New Roman" w:eastAsiaTheme="minorEastAsia" w:hAnsi="Times New Roman" w:cs="Times New Roman"/>
          <w:b/>
          <w:bCs/>
          <w:color w:val="000000" w:themeColor="text1"/>
          <w:lang w:val="en-US"/>
        </w:rPr>
        <w:sectPr w:rsidR="006645F8" w:rsidSect="00364FF3">
          <w:footerReference w:type="default" r:id="rId8"/>
          <w:pgSz w:w="11906" w:h="16838"/>
          <w:pgMar w:top="1440" w:right="1440" w:bottom="1440" w:left="1440" w:header="708" w:footer="708" w:gutter="0"/>
          <w:cols w:space="708"/>
          <w:titlePg/>
          <w:docGrid w:linePitch="360"/>
        </w:sectPr>
      </w:pPr>
    </w:p>
    <w:p w14:paraId="0100BCDB" w14:textId="022D1D00" w:rsidR="006645F8" w:rsidRPr="006645F8" w:rsidRDefault="00F25A47" w:rsidP="006645F8">
      <w:pPr>
        <w:rPr>
          <w:rFonts w:ascii="Times New Roman" w:hAnsi="Times New Roman" w:cs="Times New Roman"/>
        </w:rPr>
        <w:sectPr w:rsidR="006645F8" w:rsidRPr="006645F8" w:rsidSect="00364FF3">
          <w:pgSz w:w="11906" w:h="16838"/>
          <w:pgMar w:top="1440" w:right="1440" w:bottom="1440" w:left="1440" w:header="708" w:footer="708" w:gutter="0"/>
          <w:cols w:space="708"/>
          <w:titlePg/>
          <w:docGrid w:linePitch="360"/>
        </w:sectPr>
      </w:pPr>
      <w:r>
        <w:rPr>
          <w:rFonts w:ascii="Times New Roman" w:hAnsi="Times New Roman" w:cs="Times New Roman"/>
          <w:noProof/>
          <w14:ligatures w14:val="standardContextual"/>
        </w:rPr>
        <w:lastRenderedPageBreak/>
        <w:drawing>
          <wp:anchor distT="0" distB="0" distL="114300" distR="114300" simplePos="0" relativeHeight="251659264" behindDoc="0" locked="0" layoutInCell="1" allowOverlap="1" wp14:anchorId="17BE3968" wp14:editId="7E428FC4">
            <wp:simplePos x="0" y="0"/>
            <wp:positionH relativeFrom="column">
              <wp:posOffset>-943583</wp:posOffset>
            </wp:positionH>
            <wp:positionV relativeFrom="page">
              <wp:posOffset>9728</wp:posOffset>
            </wp:positionV>
            <wp:extent cx="7635875" cy="10800786"/>
            <wp:effectExtent l="0" t="0" r="3175" b="635"/>
            <wp:wrapTopAndBottom/>
            <wp:docPr id="1008758125" name="Picture 2" descr="A blue and white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8125" name="Picture 2" descr="A blue and white diagram with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7635875" cy="10800786"/>
                    </a:xfrm>
                    <a:prstGeom prst="rect">
                      <a:avLst/>
                    </a:prstGeom>
                  </pic:spPr>
                </pic:pic>
              </a:graphicData>
            </a:graphic>
            <wp14:sizeRelH relativeFrom="margin">
              <wp14:pctWidth>0</wp14:pctWidth>
            </wp14:sizeRelH>
            <wp14:sizeRelV relativeFrom="margin">
              <wp14:pctHeight>0</wp14:pctHeight>
            </wp14:sizeRelV>
          </wp:anchor>
        </w:drawing>
      </w:r>
    </w:p>
    <w:p w14:paraId="13FB2F0B" w14:textId="60650BD9" w:rsidR="00E97DCD" w:rsidRPr="00B26991" w:rsidRDefault="00E97DCD" w:rsidP="00B26991">
      <w:pPr>
        <w:jc w:val="both"/>
        <w:rPr>
          <w:rFonts w:ascii="Times New Roman" w:hAnsi="Times New Roman" w:cs="Times New Roman"/>
          <w:b/>
          <w:bCs/>
          <w:sz w:val="28"/>
          <w:szCs w:val="28"/>
        </w:rPr>
      </w:pPr>
      <w:r w:rsidRPr="00B26991">
        <w:rPr>
          <w:rFonts w:ascii="Times New Roman" w:hAnsi="Times New Roman" w:cs="Times New Roman"/>
          <w:b/>
          <w:bCs/>
          <w:sz w:val="28"/>
          <w:szCs w:val="28"/>
        </w:rPr>
        <w:lastRenderedPageBreak/>
        <w:t>Introduction</w:t>
      </w:r>
    </w:p>
    <w:p w14:paraId="611BD58B" w14:textId="592F02B1" w:rsidR="009811D0" w:rsidRPr="00B26991" w:rsidRDefault="00E97DCD" w:rsidP="00B26991">
      <w:pPr>
        <w:jc w:val="both"/>
        <w:rPr>
          <w:rFonts w:ascii="Times New Roman" w:hAnsi="Times New Roman" w:cs="Times New Roman"/>
        </w:rPr>
      </w:pPr>
      <w:r w:rsidRPr="00B26991">
        <w:rPr>
          <w:rFonts w:ascii="Times New Roman" w:hAnsi="Times New Roman" w:cs="Times New Roman"/>
        </w:rPr>
        <w:t xml:space="preserve">The </w:t>
      </w:r>
      <w:r w:rsidRPr="00BA3692">
        <w:rPr>
          <w:rFonts w:ascii="Times New Roman" w:hAnsi="Times New Roman" w:cs="Times New Roman"/>
          <w:b/>
          <w:bCs/>
        </w:rPr>
        <w:t>Fuel pricing in Western Australia</w:t>
      </w:r>
      <w:r w:rsidRPr="00B26991">
        <w:rPr>
          <w:rFonts w:ascii="Times New Roman" w:hAnsi="Times New Roman" w:cs="Times New Roman"/>
        </w:rPr>
        <w:t xml:space="preserve"> (WA) has been the subject for economic, consumer and political discussions for a long time. The pricing is not just a cost profit component for consumers but also as a strategic tool for retail businesses and government authorities. In this leading fuel business, Western Australia having a vast geographical </w:t>
      </w:r>
      <w:r w:rsidR="000E6302" w:rsidRPr="00B26991">
        <w:rPr>
          <w:rFonts w:ascii="Times New Roman" w:hAnsi="Times New Roman" w:cs="Times New Roman"/>
        </w:rPr>
        <w:t>landscape, the accessibility, fuel demand and supply makes the fuel price component a key factor to understand.</w:t>
      </w:r>
    </w:p>
    <w:p w14:paraId="5C0B5DEA" w14:textId="1A2793C4" w:rsidR="000E6302" w:rsidRPr="00B26991" w:rsidRDefault="000E6302" w:rsidP="00B26991">
      <w:pPr>
        <w:jc w:val="both"/>
        <w:rPr>
          <w:rFonts w:ascii="Times New Roman" w:hAnsi="Times New Roman" w:cs="Times New Roman"/>
        </w:rPr>
      </w:pPr>
      <w:r w:rsidRPr="00B26991">
        <w:rPr>
          <w:rFonts w:ascii="Times New Roman" w:hAnsi="Times New Roman" w:cs="Times New Roman"/>
        </w:rPr>
        <w:t xml:space="preserve">The objective of this report is to </w:t>
      </w:r>
      <w:r w:rsidRPr="00B26991">
        <w:rPr>
          <w:rFonts w:ascii="Times New Roman" w:hAnsi="Times New Roman" w:cs="Times New Roman"/>
          <w:b/>
          <w:bCs/>
        </w:rPr>
        <w:t xml:space="preserve">analyse the patterns in the </w:t>
      </w:r>
      <w:r w:rsidR="004949ED" w:rsidRPr="00B26991">
        <w:rPr>
          <w:rFonts w:ascii="Times New Roman" w:hAnsi="Times New Roman" w:cs="Times New Roman"/>
          <w:b/>
          <w:bCs/>
        </w:rPr>
        <w:t xml:space="preserve">Fuel </w:t>
      </w:r>
      <w:r w:rsidRPr="00B26991">
        <w:rPr>
          <w:rFonts w:ascii="Times New Roman" w:hAnsi="Times New Roman" w:cs="Times New Roman"/>
          <w:b/>
          <w:bCs/>
        </w:rPr>
        <w:t xml:space="preserve">pricing behaviour </w:t>
      </w:r>
      <w:r w:rsidRPr="00B26991">
        <w:rPr>
          <w:rFonts w:ascii="Times New Roman" w:hAnsi="Times New Roman" w:cs="Times New Roman"/>
        </w:rPr>
        <w:t xml:space="preserve">across fuel types, locations and the selling brands using the data gathered under </w:t>
      </w:r>
      <w:proofErr w:type="spellStart"/>
      <w:r w:rsidRPr="00B26991">
        <w:rPr>
          <w:rFonts w:ascii="Times New Roman" w:hAnsi="Times New Roman" w:cs="Times New Roman"/>
        </w:rPr>
        <w:t>FuelWatch</w:t>
      </w:r>
      <w:proofErr w:type="spellEnd"/>
      <w:r w:rsidRPr="00B26991">
        <w:rPr>
          <w:rFonts w:ascii="Times New Roman" w:hAnsi="Times New Roman" w:cs="Times New Roman"/>
        </w:rPr>
        <w:t>. It is an initiative by the WA government to promote pricing transparency and boost the power of consumer</w:t>
      </w:r>
      <w:r w:rsidR="00E26226" w:rsidRPr="00B26991">
        <w:rPr>
          <w:rFonts w:ascii="Times New Roman" w:hAnsi="Times New Roman" w:cs="Times New Roman"/>
        </w:rPr>
        <w:t xml:space="preserve"> decision-making. This study emphasizes on Diesel fuel, given its commercial and logistical importance and comparing the two prominent brands that represents distinct pricing theories – Puma and Vibe.</w:t>
      </w:r>
    </w:p>
    <w:p w14:paraId="5E5762A2" w14:textId="77777777" w:rsidR="009811D0" w:rsidRPr="00B26991" w:rsidRDefault="009811D0" w:rsidP="00B26991">
      <w:pPr>
        <w:jc w:val="both"/>
        <w:rPr>
          <w:rFonts w:ascii="Times New Roman" w:hAnsi="Times New Roman" w:cs="Times New Roman"/>
        </w:rPr>
      </w:pPr>
    </w:p>
    <w:p w14:paraId="194C0618" w14:textId="36A13FF2" w:rsidR="009811D0" w:rsidRPr="00B26991" w:rsidRDefault="00A54933" w:rsidP="00B26991">
      <w:pPr>
        <w:jc w:val="both"/>
        <w:rPr>
          <w:rFonts w:ascii="Times New Roman" w:hAnsi="Times New Roman" w:cs="Times New Roman"/>
          <w:b/>
          <w:bCs/>
          <w:sz w:val="28"/>
          <w:szCs w:val="28"/>
        </w:rPr>
      </w:pPr>
      <w:r>
        <w:rPr>
          <w:rFonts w:ascii="Times New Roman" w:hAnsi="Times New Roman" w:cs="Times New Roman"/>
          <w:b/>
          <w:bCs/>
          <w:sz w:val="28"/>
          <w:szCs w:val="28"/>
        </w:rPr>
        <w:t>Background</w:t>
      </w:r>
    </w:p>
    <w:p w14:paraId="12A4CD1E" w14:textId="47636B1B" w:rsidR="00CE4029" w:rsidRPr="00B26991" w:rsidRDefault="00E26226" w:rsidP="00B26991">
      <w:pPr>
        <w:jc w:val="both"/>
        <w:rPr>
          <w:rFonts w:ascii="Times New Roman" w:hAnsi="Times New Roman" w:cs="Times New Roman"/>
        </w:rPr>
      </w:pPr>
      <w:r w:rsidRPr="00B26991">
        <w:rPr>
          <w:rFonts w:ascii="Times New Roman" w:hAnsi="Times New Roman" w:cs="Times New Roman"/>
        </w:rPr>
        <w:t xml:space="preserve">The fluctuating fuel prices in the Western Australia is increasing the issues faced by businesses, governments and retail consumers. The decentralised fuel distribution networks in WA </w:t>
      </w:r>
      <w:r w:rsidR="00BA3692" w:rsidRPr="00B26991">
        <w:rPr>
          <w:rFonts w:ascii="Times New Roman" w:hAnsi="Times New Roman" w:cs="Times New Roman"/>
        </w:rPr>
        <w:t>are</w:t>
      </w:r>
      <w:r w:rsidRPr="00B26991">
        <w:rPr>
          <w:rFonts w:ascii="Times New Roman" w:hAnsi="Times New Roman" w:cs="Times New Roman"/>
        </w:rPr>
        <w:t xml:space="preserve"> </w:t>
      </w:r>
      <w:r w:rsidR="000F5807" w:rsidRPr="00B26991">
        <w:rPr>
          <w:rFonts w:ascii="Times New Roman" w:hAnsi="Times New Roman" w:cs="Times New Roman"/>
        </w:rPr>
        <w:t>contributing to the price fluctuations thereby increasing competencies between different brands and fuel type. The logistics expenditure, inconsistent customer demand, and poor visibility of the price trends can lead to misaligned stock reserve management, and ineffective promotions</w:t>
      </w:r>
      <w:r w:rsidR="002B557A">
        <w:rPr>
          <w:rFonts w:ascii="Times New Roman" w:hAnsi="Times New Roman" w:cs="Times New Roman"/>
        </w:rPr>
        <w:t xml:space="preserve"> </w:t>
      </w:r>
      <w:r w:rsidR="002B557A" w:rsidRPr="002B557A">
        <w:rPr>
          <w:rFonts w:ascii="Times New Roman" w:hAnsi="Times New Roman" w:cs="Times New Roman"/>
        </w:rPr>
        <w:t>(Romero-Jordan</w:t>
      </w:r>
      <w:r w:rsidR="00932955">
        <w:rPr>
          <w:rFonts w:ascii="Times New Roman" w:hAnsi="Times New Roman" w:cs="Times New Roman"/>
        </w:rPr>
        <w:t xml:space="preserve"> et al.</w:t>
      </w:r>
      <w:r w:rsidR="002B557A" w:rsidRPr="002B557A">
        <w:rPr>
          <w:rFonts w:ascii="Times New Roman" w:hAnsi="Times New Roman" w:cs="Times New Roman"/>
        </w:rPr>
        <w:t>, 2013)</w:t>
      </w:r>
      <w:r w:rsidR="000F5807" w:rsidRPr="00B26991">
        <w:rPr>
          <w:rFonts w:ascii="Times New Roman" w:hAnsi="Times New Roman" w:cs="Times New Roman"/>
        </w:rPr>
        <w:t xml:space="preserve">. </w:t>
      </w:r>
    </w:p>
    <w:p w14:paraId="7B85741A" w14:textId="3769F722" w:rsidR="00CE4029" w:rsidRPr="00B26991" w:rsidRDefault="000F5807" w:rsidP="00B26991">
      <w:pPr>
        <w:jc w:val="both"/>
        <w:rPr>
          <w:rFonts w:ascii="Times New Roman" w:hAnsi="Times New Roman" w:cs="Times New Roman"/>
        </w:rPr>
      </w:pPr>
      <w:r w:rsidRPr="00B26991">
        <w:rPr>
          <w:rFonts w:ascii="Times New Roman" w:hAnsi="Times New Roman" w:cs="Times New Roman"/>
        </w:rPr>
        <w:t xml:space="preserve">The </w:t>
      </w:r>
      <w:proofErr w:type="spellStart"/>
      <w:r w:rsidRPr="00B26991">
        <w:rPr>
          <w:rFonts w:ascii="Times New Roman" w:hAnsi="Times New Roman" w:cs="Times New Roman"/>
        </w:rPr>
        <w:t>FuelWatch</w:t>
      </w:r>
      <w:proofErr w:type="spellEnd"/>
      <w:r w:rsidRPr="00B26991">
        <w:rPr>
          <w:rFonts w:ascii="Times New Roman" w:hAnsi="Times New Roman" w:cs="Times New Roman"/>
        </w:rPr>
        <w:t xml:space="preserve"> platform by the WA government, </w:t>
      </w:r>
      <w:r w:rsidR="00CE4029" w:rsidRPr="00B26991">
        <w:rPr>
          <w:rFonts w:ascii="Times New Roman" w:hAnsi="Times New Roman" w:cs="Times New Roman"/>
        </w:rPr>
        <w:t>provides daily fuel prices looking forward in improving the market responsiveness. However, analysis is a key factor here to transform this raw gata generated into useful information, later contributing to valuable inferences. The inferences help fuel retailers identify the price behaviour patterns by the brand and highlight on the pricing imbalance that exists, meriting targeted action plan.</w:t>
      </w:r>
    </w:p>
    <w:p w14:paraId="32451CD7" w14:textId="40E0743F" w:rsidR="009811D0" w:rsidRPr="00B26991" w:rsidRDefault="004949ED" w:rsidP="00B26991">
      <w:pPr>
        <w:jc w:val="both"/>
        <w:rPr>
          <w:rFonts w:ascii="Times New Roman" w:hAnsi="Times New Roman" w:cs="Times New Roman"/>
        </w:rPr>
      </w:pPr>
      <w:r w:rsidRPr="00B26991">
        <w:rPr>
          <w:rFonts w:ascii="Times New Roman" w:hAnsi="Times New Roman" w:cs="Times New Roman"/>
        </w:rPr>
        <w:t>Diesel</w:t>
      </w:r>
      <w:r w:rsidR="001B3551" w:rsidRPr="00B26991">
        <w:rPr>
          <w:rFonts w:ascii="Times New Roman" w:hAnsi="Times New Roman" w:cs="Times New Roman"/>
        </w:rPr>
        <w:t xml:space="preserve"> is the fuel type </w:t>
      </w:r>
      <w:r w:rsidRPr="00B26991">
        <w:rPr>
          <w:rFonts w:ascii="Times New Roman" w:hAnsi="Times New Roman" w:cs="Times New Roman"/>
        </w:rPr>
        <w:t>chosen for the in-depth analysis due to its central freight and rural transportation. Puma and Vibe brands were chosen to uncover the contrasting brand strategies – one often associated with the stability and the other with the price competitiveness.</w:t>
      </w:r>
      <w:r w:rsidR="009170B8" w:rsidRPr="00B26991">
        <w:rPr>
          <w:rFonts w:ascii="Times New Roman" w:hAnsi="Times New Roman" w:cs="Times New Roman"/>
        </w:rPr>
        <w:t xml:space="preserve"> </w:t>
      </w:r>
    </w:p>
    <w:p w14:paraId="0ECAA3D4" w14:textId="559DA8F7" w:rsidR="00AF2B7B" w:rsidRPr="00FD2DF3" w:rsidRDefault="00AF2B7B" w:rsidP="00B26991">
      <w:pPr>
        <w:jc w:val="both"/>
        <w:rPr>
          <w:rFonts w:ascii="Times New Roman" w:hAnsi="Times New Roman" w:cs="Times New Roman"/>
          <w:sz w:val="28"/>
          <w:szCs w:val="28"/>
        </w:rPr>
      </w:pPr>
      <w:r w:rsidRPr="00FD2DF3">
        <w:rPr>
          <w:rFonts w:ascii="Times New Roman" w:hAnsi="Times New Roman" w:cs="Times New Roman"/>
          <w:b/>
          <w:bCs/>
          <w:sz w:val="28"/>
          <w:szCs w:val="28"/>
        </w:rPr>
        <w:t>Objective:</w:t>
      </w:r>
    </w:p>
    <w:p w14:paraId="01936BE3" w14:textId="73B16051" w:rsidR="00AF2B7B" w:rsidRPr="00B26991" w:rsidRDefault="00AF2B7B" w:rsidP="00B26991">
      <w:pPr>
        <w:jc w:val="both"/>
        <w:rPr>
          <w:rFonts w:ascii="Times New Roman" w:hAnsi="Times New Roman" w:cs="Times New Roman"/>
        </w:rPr>
      </w:pPr>
      <w:r w:rsidRPr="00B26991">
        <w:rPr>
          <w:rFonts w:ascii="Times New Roman" w:hAnsi="Times New Roman" w:cs="Times New Roman"/>
        </w:rPr>
        <w:t>The report aims to understand the key metrics of the fuel prices by analysing in the following aspects.</w:t>
      </w:r>
    </w:p>
    <w:p w14:paraId="1373998E" w14:textId="136F5BB4" w:rsidR="00AF2B7B" w:rsidRPr="00B26991" w:rsidRDefault="00AF2B7B" w:rsidP="00B26991">
      <w:pPr>
        <w:pStyle w:val="ListParagraph"/>
        <w:numPr>
          <w:ilvl w:val="0"/>
          <w:numId w:val="1"/>
        </w:numPr>
        <w:jc w:val="both"/>
        <w:rPr>
          <w:rFonts w:ascii="Times New Roman" w:hAnsi="Times New Roman" w:cs="Times New Roman"/>
        </w:rPr>
      </w:pPr>
      <w:r w:rsidRPr="00B26991">
        <w:rPr>
          <w:rFonts w:ascii="Times New Roman" w:hAnsi="Times New Roman" w:cs="Times New Roman"/>
        </w:rPr>
        <w:t>Calculating the monthly average price for each fuel type across WA.</w:t>
      </w:r>
    </w:p>
    <w:p w14:paraId="257C0A65" w14:textId="2191987C" w:rsidR="00AF2B7B" w:rsidRPr="00B26991" w:rsidRDefault="00AF2B7B" w:rsidP="00B26991">
      <w:pPr>
        <w:pStyle w:val="ListParagraph"/>
        <w:numPr>
          <w:ilvl w:val="0"/>
          <w:numId w:val="1"/>
        </w:numPr>
        <w:jc w:val="both"/>
        <w:rPr>
          <w:rFonts w:ascii="Times New Roman" w:hAnsi="Times New Roman" w:cs="Times New Roman"/>
        </w:rPr>
      </w:pPr>
      <w:r w:rsidRPr="00B26991">
        <w:rPr>
          <w:rFonts w:ascii="Times New Roman" w:hAnsi="Times New Roman" w:cs="Times New Roman"/>
        </w:rPr>
        <w:t>Identifying the dates with the highest and lowest prices for each fuel category.</w:t>
      </w:r>
    </w:p>
    <w:p w14:paraId="37421A01" w14:textId="16261DC4" w:rsidR="00AF2B7B" w:rsidRPr="00B26991" w:rsidRDefault="00AF2B7B" w:rsidP="00B26991">
      <w:pPr>
        <w:pStyle w:val="ListParagraph"/>
        <w:numPr>
          <w:ilvl w:val="0"/>
          <w:numId w:val="1"/>
        </w:numPr>
        <w:jc w:val="both"/>
        <w:rPr>
          <w:rFonts w:ascii="Times New Roman" w:hAnsi="Times New Roman" w:cs="Times New Roman"/>
        </w:rPr>
      </w:pPr>
      <w:r w:rsidRPr="00B26991">
        <w:rPr>
          <w:rFonts w:ascii="Times New Roman" w:hAnsi="Times New Roman" w:cs="Times New Roman"/>
        </w:rPr>
        <w:t>Examining regional patterns by performing a breakdown of price behaviour by region for a selected fuel type.</w:t>
      </w:r>
    </w:p>
    <w:p w14:paraId="5EF1F1AF" w14:textId="6AE9BE2E" w:rsidR="00AF2B7B" w:rsidRPr="00B26991" w:rsidRDefault="00AF2B7B" w:rsidP="00B26991">
      <w:pPr>
        <w:pStyle w:val="ListParagraph"/>
        <w:numPr>
          <w:ilvl w:val="0"/>
          <w:numId w:val="1"/>
        </w:numPr>
        <w:jc w:val="both"/>
        <w:rPr>
          <w:rFonts w:ascii="Times New Roman" w:hAnsi="Times New Roman" w:cs="Times New Roman"/>
        </w:rPr>
      </w:pPr>
      <w:r w:rsidRPr="00B26991">
        <w:rPr>
          <w:rFonts w:ascii="Times New Roman" w:hAnsi="Times New Roman" w:cs="Times New Roman"/>
        </w:rPr>
        <w:t>Creating visual comparisons of fuel price trends for two selected brands, highlighting weekly patterns.</w:t>
      </w:r>
    </w:p>
    <w:p w14:paraId="1F08FFAA" w14:textId="77794D94" w:rsidR="00AF2B7B" w:rsidRPr="00B26991" w:rsidRDefault="00AF2B7B" w:rsidP="00B26991">
      <w:pPr>
        <w:pStyle w:val="ListParagraph"/>
        <w:numPr>
          <w:ilvl w:val="0"/>
          <w:numId w:val="1"/>
        </w:numPr>
        <w:jc w:val="both"/>
        <w:rPr>
          <w:rFonts w:ascii="Times New Roman" w:hAnsi="Times New Roman" w:cs="Times New Roman"/>
        </w:rPr>
      </w:pPr>
      <w:r w:rsidRPr="00B26991">
        <w:rPr>
          <w:rFonts w:ascii="Times New Roman" w:hAnsi="Times New Roman" w:cs="Times New Roman"/>
        </w:rPr>
        <w:t>Deriving actionable business insights by interpreting price behaviour across brands, fuel types, and timeframes.</w:t>
      </w:r>
    </w:p>
    <w:p w14:paraId="245C4D6D" w14:textId="125FDDAF" w:rsidR="00AF2B7B" w:rsidRPr="00B26991" w:rsidRDefault="00AF2B7B" w:rsidP="00B26991">
      <w:pPr>
        <w:jc w:val="both"/>
        <w:rPr>
          <w:rFonts w:ascii="Times New Roman" w:hAnsi="Times New Roman" w:cs="Times New Roman"/>
        </w:rPr>
      </w:pPr>
      <w:r w:rsidRPr="00B26991">
        <w:rPr>
          <w:rFonts w:ascii="Times New Roman" w:hAnsi="Times New Roman" w:cs="Times New Roman"/>
        </w:rPr>
        <w:t>Together, these objectives contribute to a more effective understanding of the WA fuel market and serve as a basis for data-driven strategy development.</w:t>
      </w:r>
      <w:r w:rsidR="001A618A" w:rsidRPr="001A618A">
        <w:rPr>
          <w:rFonts w:ascii="Times New Roman" w:hAnsi="Times New Roman" w:cs="Times New Roman"/>
        </w:rPr>
        <w:t xml:space="preserve"> </w:t>
      </w:r>
      <w:r w:rsidR="001A618A">
        <w:rPr>
          <w:rFonts w:ascii="Times New Roman" w:hAnsi="Times New Roman" w:cs="Times New Roman"/>
        </w:rPr>
        <w:t>(</w:t>
      </w:r>
      <w:r w:rsidR="001A618A" w:rsidRPr="00EB3FFB">
        <w:rPr>
          <w:rFonts w:ascii="Times New Roman" w:hAnsi="Times New Roman" w:cs="Times New Roman"/>
        </w:rPr>
        <w:t xml:space="preserve">Burke &amp; </w:t>
      </w:r>
      <w:proofErr w:type="spellStart"/>
      <w:r w:rsidR="001A618A" w:rsidRPr="00EB3FFB">
        <w:rPr>
          <w:rFonts w:ascii="Times New Roman" w:hAnsi="Times New Roman" w:cs="Times New Roman"/>
        </w:rPr>
        <w:t>Teame</w:t>
      </w:r>
      <w:proofErr w:type="spellEnd"/>
      <w:r w:rsidR="001A618A" w:rsidRPr="00EB3FFB">
        <w:rPr>
          <w:rFonts w:ascii="Times New Roman" w:hAnsi="Times New Roman" w:cs="Times New Roman"/>
        </w:rPr>
        <w:t>, 2018</w:t>
      </w:r>
      <w:r w:rsidR="001A618A">
        <w:rPr>
          <w:rFonts w:ascii="Times New Roman" w:hAnsi="Times New Roman" w:cs="Times New Roman"/>
        </w:rPr>
        <w:t>)</w:t>
      </w:r>
    </w:p>
    <w:p w14:paraId="2A995830" w14:textId="3445638E" w:rsidR="009170B8" w:rsidRPr="00B26991" w:rsidRDefault="009170B8" w:rsidP="00B26991">
      <w:pPr>
        <w:jc w:val="both"/>
        <w:rPr>
          <w:rFonts w:ascii="Times New Roman" w:hAnsi="Times New Roman" w:cs="Times New Roman"/>
          <w:b/>
          <w:bCs/>
          <w:sz w:val="28"/>
          <w:szCs w:val="28"/>
        </w:rPr>
      </w:pPr>
      <w:r w:rsidRPr="00B26991">
        <w:rPr>
          <w:rFonts w:ascii="Times New Roman" w:hAnsi="Times New Roman" w:cs="Times New Roman"/>
          <w:b/>
          <w:bCs/>
          <w:sz w:val="28"/>
          <w:szCs w:val="28"/>
        </w:rPr>
        <w:lastRenderedPageBreak/>
        <w:t>Dataset Overview</w:t>
      </w:r>
    </w:p>
    <w:p w14:paraId="1033D460" w14:textId="0BF7F695" w:rsidR="009F3689" w:rsidRPr="00B26991" w:rsidRDefault="009170B8" w:rsidP="00B26991">
      <w:pPr>
        <w:jc w:val="both"/>
        <w:rPr>
          <w:rFonts w:ascii="Times New Roman" w:hAnsi="Times New Roman" w:cs="Times New Roman"/>
        </w:rPr>
      </w:pPr>
      <w:r w:rsidRPr="00B26991">
        <w:rPr>
          <w:rFonts w:ascii="Times New Roman" w:hAnsi="Times New Roman" w:cs="Times New Roman"/>
        </w:rPr>
        <w:t xml:space="preserve">The dataset explored in this report is the </w:t>
      </w:r>
      <w:proofErr w:type="spellStart"/>
      <w:r w:rsidRPr="00BA3692">
        <w:rPr>
          <w:rFonts w:ascii="Times New Roman" w:hAnsi="Times New Roman" w:cs="Times New Roman"/>
          <w:b/>
          <w:bCs/>
        </w:rPr>
        <w:t>FuelWatch</w:t>
      </w:r>
      <w:proofErr w:type="spellEnd"/>
      <w:r w:rsidRPr="00BA3692">
        <w:rPr>
          <w:rFonts w:ascii="Times New Roman" w:hAnsi="Times New Roman" w:cs="Times New Roman"/>
          <w:b/>
          <w:bCs/>
        </w:rPr>
        <w:t xml:space="preserve"> WA</w:t>
      </w:r>
      <w:r w:rsidR="009F3689" w:rsidRPr="00B26991">
        <w:rPr>
          <w:rFonts w:ascii="Times New Roman" w:hAnsi="Times New Roman" w:cs="Times New Roman"/>
        </w:rPr>
        <w:t xml:space="preserve"> dated between </w:t>
      </w:r>
      <w:r w:rsidR="009F3689" w:rsidRPr="00BA3692">
        <w:rPr>
          <w:rFonts w:ascii="Times New Roman" w:hAnsi="Times New Roman" w:cs="Times New Roman"/>
          <w:b/>
          <w:bCs/>
        </w:rPr>
        <w:t>June and October 2024</w:t>
      </w:r>
      <w:r w:rsidR="009F3689" w:rsidRPr="00B26991">
        <w:rPr>
          <w:rFonts w:ascii="Times New Roman" w:hAnsi="Times New Roman" w:cs="Times New Roman"/>
        </w:rPr>
        <w:t xml:space="preserve">. The dataset contains around 697,528 records and 12 columns. </w:t>
      </w:r>
      <w:r w:rsidR="002447DD" w:rsidRPr="00B26991">
        <w:rPr>
          <w:rFonts w:ascii="Times New Roman" w:hAnsi="Times New Roman" w:cs="Times New Roman"/>
        </w:rPr>
        <w:t xml:space="preserve">The dataset covers 126 different dates, 7 fuel types, 29 brands and 775 petrol stations located in 10 regions and 55 areas within WA. </w:t>
      </w:r>
      <w:r w:rsidR="009F3689" w:rsidRPr="00B26991">
        <w:rPr>
          <w:rFonts w:ascii="Times New Roman" w:hAnsi="Times New Roman" w:cs="Times New Roman"/>
        </w:rPr>
        <w:t>This daily fu</w:t>
      </w:r>
      <w:r w:rsidR="008921F4">
        <w:rPr>
          <w:rFonts w:ascii="Times New Roman" w:hAnsi="Times New Roman" w:cs="Times New Roman"/>
        </w:rPr>
        <w:t>e</w:t>
      </w:r>
      <w:r w:rsidR="009F3689" w:rsidRPr="00B26991">
        <w:rPr>
          <w:rFonts w:ascii="Times New Roman" w:hAnsi="Times New Roman" w:cs="Times New Roman"/>
        </w:rPr>
        <w:t>l price data</w:t>
      </w:r>
      <w:r w:rsidR="008921F4">
        <w:rPr>
          <w:rFonts w:ascii="Times New Roman" w:hAnsi="Times New Roman" w:cs="Times New Roman"/>
        </w:rPr>
        <w:t xml:space="preserve"> </w:t>
      </w:r>
      <w:r w:rsidR="009F3689" w:rsidRPr="00B26991">
        <w:rPr>
          <w:rFonts w:ascii="Times New Roman" w:hAnsi="Times New Roman" w:cs="Times New Roman"/>
        </w:rPr>
        <w:t xml:space="preserve">includes the </w:t>
      </w:r>
      <w:proofErr w:type="spellStart"/>
      <w:r w:rsidR="009F3689" w:rsidRPr="00B26991">
        <w:rPr>
          <w:rFonts w:ascii="Times New Roman" w:hAnsi="Times New Roman" w:cs="Times New Roman"/>
        </w:rPr>
        <w:t>publish_date</w:t>
      </w:r>
      <w:proofErr w:type="spellEnd"/>
      <w:r w:rsidR="009F3689" w:rsidRPr="00B26991">
        <w:rPr>
          <w:rFonts w:ascii="Times New Roman" w:hAnsi="Times New Roman" w:cs="Times New Roman"/>
        </w:rPr>
        <w:t xml:space="preserve">, </w:t>
      </w:r>
      <w:proofErr w:type="spellStart"/>
      <w:r w:rsidR="008921F4" w:rsidRPr="00B26991">
        <w:rPr>
          <w:rFonts w:ascii="Times New Roman" w:hAnsi="Times New Roman" w:cs="Times New Roman"/>
        </w:rPr>
        <w:t>brand_description</w:t>
      </w:r>
      <w:proofErr w:type="spellEnd"/>
      <w:r w:rsidR="008921F4" w:rsidRPr="00B26991">
        <w:rPr>
          <w:rFonts w:ascii="Times New Roman" w:hAnsi="Times New Roman" w:cs="Times New Roman"/>
        </w:rPr>
        <w:t xml:space="preserve">, </w:t>
      </w:r>
      <w:proofErr w:type="spellStart"/>
      <w:r w:rsidR="009F3689" w:rsidRPr="00B26991">
        <w:rPr>
          <w:rFonts w:ascii="Times New Roman" w:hAnsi="Times New Roman" w:cs="Times New Roman"/>
        </w:rPr>
        <w:t>region_description</w:t>
      </w:r>
      <w:proofErr w:type="spellEnd"/>
      <w:r w:rsidR="009F3689" w:rsidRPr="00B26991">
        <w:rPr>
          <w:rFonts w:ascii="Times New Roman" w:hAnsi="Times New Roman" w:cs="Times New Roman"/>
        </w:rPr>
        <w:t xml:space="preserve">, </w:t>
      </w:r>
      <w:proofErr w:type="spellStart"/>
      <w:r w:rsidR="009F3689" w:rsidRPr="00B26991">
        <w:rPr>
          <w:rFonts w:ascii="Times New Roman" w:hAnsi="Times New Roman" w:cs="Times New Roman"/>
        </w:rPr>
        <w:t>product_description</w:t>
      </w:r>
      <w:proofErr w:type="spellEnd"/>
      <w:r w:rsidR="009F3689" w:rsidRPr="00B26991">
        <w:rPr>
          <w:rFonts w:ascii="Times New Roman" w:hAnsi="Times New Roman" w:cs="Times New Roman"/>
        </w:rPr>
        <w:t xml:space="preserve">, and </w:t>
      </w:r>
      <w:proofErr w:type="spellStart"/>
      <w:r w:rsidR="009F3689" w:rsidRPr="00B26991">
        <w:rPr>
          <w:rFonts w:ascii="Times New Roman" w:hAnsi="Times New Roman" w:cs="Times New Roman"/>
        </w:rPr>
        <w:t>product_price</w:t>
      </w:r>
      <w:proofErr w:type="spellEnd"/>
      <w:r w:rsidR="009F3689" w:rsidRPr="00B26991">
        <w:rPr>
          <w:rFonts w:ascii="Times New Roman" w:hAnsi="Times New Roman" w:cs="Times New Roman"/>
        </w:rPr>
        <w:t xml:space="preserve">. </w:t>
      </w:r>
    </w:p>
    <w:p w14:paraId="5881A1E9" w14:textId="1469E51C" w:rsidR="00B26991" w:rsidRDefault="00B26991" w:rsidP="00BA496A">
      <w:pPr>
        <w:jc w:val="both"/>
        <w:rPr>
          <w:rFonts w:ascii="Times New Roman" w:hAnsi="Times New Roman" w:cs="Times New Roman"/>
        </w:rPr>
      </w:pPr>
      <w:r w:rsidRPr="00B26991">
        <w:rPr>
          <w:rFonts w:ascii="Times New Roman" w:hAnsi="Times New Roman" w:cs="Times New Roman"/>
        </w:rPr>
        <w:t xml:space="preserve">The different </w:t>
      </w:r>
      <w:r w:rsidR="00257D20">
        <w:rPr>
          <w:rFonts w:ascii="Times New Roman" w:hAnsi="Times New Roman" w:cs="Times New Roman"/>
        </w:rPr>
        <w:t xml:space="preserve">key </w:t>
      </w:r>
      <w:r w:rsidRPr="00B26991">
        <w:rPr>
          <w:rFonts w:ascii="Times New Roman" w:hAnsi="Times New Roman" w:cs="Times New Roman"/>
        </w:rPr>
        <w:t>attributes in the dataset include:</w:t>
      </w:r>
    </w:p>
    <w:tbl>
      <w:tblPr>
        <w:tblStyle w:val="TableGrid"/>
        <w:tblW w:w="9086" w:type="dxa"/>
        <w:tblLook w:val="04A0" w:firstRow="1" w:lastRow="0" w:firstColumn="1" w:lastColumn="0" w:noHBand="0" w:noVBand="1"/>
      </w:tblPr>
      <w:tblGrid>
        <w:gridCol w:w="3539"/>
        <w:gridCol w:w="5547"/>
      </w:tblGrid>
      <w:tr w:rsidR="00257D20" w14:paraId="348DCF4D" w14:textId="77777777" w:rsidTr="00916261">
        <w:trPr>
          <w:cantSplit/>
          <w:trHeight w:val="567"/>
        </w:trPr>
        <w:tc>
          <w:tcPr>
            <w:tcW w:w="3539" w:type="dxa"/>
            <w:shd w:val="clear" w:color="auto" w:fill="F2F2F2" w:themeFill="background1" w:themeFillShade="F2"/>
            <w:vAlign w:val="center"/>
          </w:tcPr>
          <w:p w14:paraId="1AB46232" w14:textId="34901FD5" w:rsidR="00257D20" w:rsidRPr="00985285" w:rsidRDefault="00985285" w:rsidP="00916261">
            <w:pPr>
              <w:spacing w:after="0"/>
              <w:jc w:val="both"/>
              <w:rPr>
                <w:rFonts w:ascii="Times New Roman" w:hAnsi="Times New Roman" w:cs="Times New Roman"/>
                <w:b/>
                <w:bCs/>
                <w:lang w:val="en-IN"/>
              </w:rPr>
            </w:pPr>
            <w:r>
              <w:rPr>
                <w:rFonts w:ascii="Times New Roman" w:hAnsi="Times New Roman" w:cs="Times New Roman"/>
                <w:b/>
                <w:bCs/>
                <w:lang w:val="en-IN"/>
              </w:rPr>
              <w:t>Variable names</w:t>
            </w:r>
          </w:p>
        </w:tc>
        <w:tc>
          <w:tcPr>
            <w:tcW w:w="5547" w:type="dxa"/>
            <w:shd w:val="clear" w:color="auto" w:fill="F2F2F2" w:themeFill="background1" w:themeFillShade="F2"/>
            <w:vAlign w:val="center"/>
          </w:tcPr>
          <w:p w14:paraId="1527D7C8" w14:textId="42460274" w:rsidR="00257D20" w:rsidRPr="00985285" w:rsidRDefault="00985285" w:rsidP="00916261">
            <w:pPr>
              <w:spacing w:after="0"/>
              <w:jc w:val="both"/>
              <w:rPr>
                <w:rFonts w:ascii="Times New Roman" w:hAnsi="Times New Roman" w:cs="Times New Roman"/>
                <w:b/>
                <w:bCs/>
                <w:lang w:val="en-IN"/>
              </w:rPr>
            </w:pPr>
            <w:r>
              <w:rPr>
                <w:rFonts w:ascii="Times New Roman" w:hAnsi="Times New Roman" w:cs="Times New Roman"/>
                <w:b/>
                <w:bCs/>
                <w:lang w:val="en-IN"/>
              </w:rPr>
              <w:t>Explanation</w:t>
            </w:r>
          </w:p>
        </w:tc>
      </w:tr>
      <w:tr w:rsidR="00257D20" w14:paraId="4108D55E" w14:textId="77777777" w:rsidTr="00916261">
        <w:trPr>
          <w:cantSplit/>
          <w:trHeight w:val="454"/>
        </w:trPr>
        <w:tc>
          <w:tcPr>
            <w:tcW w:w="3539" w:type="dxa"/>
            <w:vAlign w:val="center"/>
          </w:tcPr>
          <w:p w14:paraId="3F5686ED" w14:textId="3ECE66B1" w:rsidR="00257D20" w:rsidRDefault="00257D20" w:rsidP="00916261">
            <w:pPr>
              <w:spacing w:after="0"/>
              <w:jc w:val="both"/>
              <w:rPr>
                <w:rFonts w:ascii="Times New Roman" w:hAnsi="Times New Roman" w:cs="Times New Roman"/>
                <w:lang w:val="en-IN"/>
              </w:rPr>
            </w:pPr>
            <w:proofErr w:type="spellStart"/>
            <w:r w:rsidRPr="00257D20">
              <w:rPr>
                <w:rFonts w:ascii="Times New Roman" w:hAnsi="Times New Roman" w:cs="Times New Roman"/>
                <w:lang w:val="en-IN"/>
              </w:rPr>
              <w:t>publish_date</w:t>
            </w:r>
            <w:proofErr w:type="spellEnd"/>
          </w:p>
        </w:tc>
        <w:tc>
          <w:tcPr>
            <w:tcW w:w="5547" w:type="dxa"/>
            <w:vAlign w:val="center"/>
          </w:tcPr>
          <w:p w14:paraId="758316A6" w14:textId="3392940F" w:rsidR="00257D20" w:rsidRDefault="00257D20" w:rsidP="00916261">
            <w:pPr>
              <w:spacing w:after="0"/>
              <w:jc w:val="both"/>
              <w:rPr>
                <w:rFonts w:ascii="Times New Roman" w:hAnsi="Times New Roman" w:cs="Times New Roman"/>
                <w:lang w:val="en-IN"/>
              </w:rPr>
            </w:pPr>
            <w:r w:rsidRPr="00B26991">
              <w:rPr>
                <w:rFonts w:ascii="Times New Roman" w:hAnsi="Times New Roman" w:cs="Times New Roman"/>
              </w:rPr>
              <w:t>the date for which the fuel price is applicable</w:t>
            </w:r>
          </w:p>
        </w:tc>
      </w:tr>
      <w:tr w:rsidR="00257D20" w14:paraId="623D554A" w14:textId="77777777" w:rsidTr="00916261">
        <w:trPr>
          <w:cantSplit/>
          <w:trHeight w:val="454"/>
        </w:trPr>
        <w:tc>
          <w:tcPr>
            <w:tcW w:w="3539" w:type="dxa"/>
            <w:vAlign w:val="center"/>
          </w:tcPr>
          <w:p w14:paraId="0AEE42C1" w14:textId="4C8DECBC" w:rsidR="00257D20" w:rsidRDefault="00257D20" w:rsidP="00916261">
            <w:pPr>
              <w:spacing w:after="0"/>
              <w:jc w:val="both"/>
              <w:rPr>
                <w:rFonts w:ascii="Times New Roman" w:hAnsi="Times New Roman" w:cs="Times New Roman"/>
                <w:lang w:val="en-IN"/>
              </w:rPr>
            </w:pPr>
            <w:proofErr w:type="spellStart"/>
            <w:r w:rsidRPr="00257D20">
              <w:rPr>
                <w:rFonts w:ascii="Times New Roman" w:hAnsi="Times New Roman" w:cs="Times New Roman"/>
                <w:lang w:val="en-IN"/>
              </w:rPr>
              <w:t>brand_description</w:t>
            </w:r>
            <w:proofErr w:type="spellEnd"/>
          </w:p>
        </w:tc>
        <w:tc>
          <w:tcPr>
            <w:tcW w:w="5547" w:type="dxa"/>
            <w:vAlign w:val="center"/>
          </w:tcPr>
          <w:p w14:paraId="7183A427" w14:textId="51A1DC34" w:rsidR="00257D20" w:rsidRDefault="00257D20" w:rsidP="00916261">
            <w:pPr>
              <w:spacing w:after="0"/>
              <w:jc w:val="both"/>
              <w:rPr>
                <w:rFonts w:ascii="Times New Roman" w:hAnsi="Times New Roman" w:cs="Times New Roman"/>
                <w:lang w:val="en-IN"/>
              </w:rPr>
            </w:pPr>
            <w:r w:rsidRPr="00B26991">
              <w:rPr>
                <w:rFonts w:ascii="Times New Roman" w:hAnsi="Times New Roman" w:cs="Times New Roman"/>
              </w:rPr>
              <w:t>brand name of the fuel provider</w:t>
            </w:r>
          </w:p>
        </w:tc>
      </w:tr>
      <w:tr w:rsidR="00257D20" w14:paraId="7ACD7CE4" w14:textId="77777777" w:rsidTr="00916261">
        <w:trPr>
          <w:cantSplit/>
          <w:trHeight w:val="454"/>
        </w:trPr>
        <w:tc>
          <w:tcPr>
            <w:tcW w:w="3539" w:type="dxa"/>
            <w:vAlign w:val="center"/>
          </w:tcPr>
          <w:p w14:paraId="65FDF217" w14:textId="7A6547D6" w:rsidR="00257D20" w:rsidRDefault="00257D20" w:rsidP="00916261">
            <w:pPr>
              <w:spacing w:after="0"/>
              <w:jc w:val="both"/>
              <w:rPr>
                <w:rFonts w:ascii="Times New Roman" w:hAnsi="Times New Roman" w:cs="Times New Roman"/>
                <w:lang w:val="en-IN"/>
              </w:rPr>
            </w:pPr>
            <w:proofErr w:type="spellStart"/>
            <w:r w:rsidRPr="00B26991">
              <w:rPr>
                <w:rFonts w:ascii="Times New Roman" w:hAnsi="Times New Roman" w:cs="Times New Roman"/>
              </w:rPr>
              <w:t>region_description</w:t>
            </w:r>
            <w:proofErr w:type="spellEnd"/>
            <w:r>
              <w:rPr>
                <w:rFonts w:ascii="Times New Roman" w:hAnsi="Times New Roman" w:cs="Times New Roman"/>
              </w:rPr>
              <w:t xml:space="preserve">, </w:t>
            </w:r>
            <w:proofErr w:type="spellStart"/>
            <w:r w:rsidRPr="00B26991">
              <w:rPr>
                <w:rFonts w:ascii="Times New Roman" w:hAnsi="Times New Roman" w:cs="Times New Roman"/>
              </w:rPr>
              <w:t>area_description</w:t>
            </w:r>
            <w:proofErr w:type="spellEnd"/>
          </w:p>
        </w:tc>
        <w:tc>
          <w:tcPr>
            <w:tcW w:w="5547" w:type="dxa"/>
            <w:vAlign w:val="center"/>
          </w:tcPr>
          <w:p w14:paraId="5A3D4002" w14:textId="0A7B2A14" w:rsidR="00257D20" w:rsidRDefault="00257D20" w:rsidP="00916261">
            <w:pPr>
              <w:spacing w:after="0"/>
              <w:jc w:val="both"/>
              <w:rPr>
                <w:rFonts w:ascii="Times New Roman" w:hAnsi="Times New Roman" w:cs="Times New Roman"/>
                <w:lang w:val="en-IN"/>
              </w:rPr>
            </w:pPr>
            <w:r w:rsidRPr="00B26991">
              <w:rPr>
                <w:rFonts w:ascii="Times New Roman" w:hAnsi="Times New Roman" w:cs="Times New Roman"/>
              </w:rPr>
              <w:t>geographic markets across WA</w:t>
            </w:r>
          </w:p>
        </w:tc>
      </w:tr>
      <w:tr w:rsidR="00257D20" w14:paraId="60A9E0DB" w14:textId="77777777" w:rsidTr="00916261">
        <w:trPr>
          <w:cantSplit/>
          <w:trHeight w:val="454"/>
        </w:trPr>
        <w:tc>
          <w:tcPr>
            <w:tcW w:w="3539" w:type="dxa"/>
            <w:vAlign w:val="center"/>
          </w:tcPr>
          <w:p w14:paraId="383D33CF" w14:textId="2F416B9B" w:rsidR="00257D20" w:rsidRDefault="00257D20" w:rsidP="00916261">
            <w:pPr>
              <w:spacing w:after="0"/>
              <w:jc w:val="both"/>
              <w:rPr>
                <w:rFonts w:ascii="Times New Roman" w:hAnsi="Times New Roman" w:cs="Times New Roman"/>
                <w:lang w:val="en-IN"/>
              </w:rPr>
            </w:pPr>
            <w:proofErr w:type="spellStart"/>
            <w:r w:rsidRPr="00B26991">
              <w:rPr>
                <w:rFonts w:ascii="Times New Roman" w:hAnsi="Times New Roman" w:cs="Times New Roman"/>
              </w:rPr>
              <w:t>product_description</w:t>
            </w:r>
            <w:proofErr w:type="spellEnd"/>
          </w:p>
        </w:tc>
        <w:tc>
          <w:tcPr>
            <w:tcW w:w="5547" w:type="dxa"/>
            <w:vAlign w:val="center"/>
          </w:tcPr>
          <w:p w14:paraId="1EF96524" w14:textId="553754E1" w:rsidR="00257D20" w:rsidRDefault="00257D20" w:rsidP="00916261">
            <w:pPr>
              <w:spacing w:after="0"/>
              <w:jc w:val="both"/>
              <w:rPr>
                <w:rFonts w:ascii="Times New Roman" w:hAnsi="Times New Roman" w:cs="Times New Roman"/>
                <w:lang w:val="en-IN"/>
              </w:rPr>
            </w:pPr>
            <w:r w:rsidRPr="00B26991">
              <w:rPr>
                <w:rFonts w:ascii="Times New Roman" w:hAnsi="Times New Roman" w:cs="Times New Roman"/>
              </w:rPr>
              <w:t>type of fuel (e.g., ULP, PULP 95, Diesel)</w:t>
            </w:r>
          </w:p>
        </w:tc>
      </w:tr>
      <w:tr w:rsidR="00257D20" w14:paraId="28B48A70" w14:textId="77777777" w:rsidTr="00916261">
        <w:trPr>
          <w:cantSplit/>
          <w:trHeight w:val="454"/>
        </w:trPr>
        <w:tc>
          <w:tcPr>
            <w:tcW w:w="3539" w:type="dxa"/>
            <w:vAlign w:val="center"/>
          </w:tcPr>
          <w:p w14:paraId="70241609" w14:textId="09DE8918" w:rsidR="00257D20" w:rsidRDefault="00257D20" w:rsidP="00916261">
            <w:pPr>
              <w:spacing w:after="0"/>
              <w:jc w:val="both"/>
              <w:rPr>
                <w:rFonts w:ascii="Times New Roman" w:hAnsi="Times New Roman" w:cs="Times New Roman"/>
                <w:lang w:val="en-IN"/>
              </w:rPr>
            </w:pPr>
            <w:proofErr w:type="spellStart"/>
            <w:r w:rsidRPr="00B26991">
              <w:rPr>
                <w:rFonts w:ascii="Times New Roman" w:hAnsi="Times New Roman" w:cs="Times New Roman"/>
              </w:rPr>
              <w:t>product_price</w:t>
            </w:r>
            <w:proofErr w:type="spellEnd"/>
          </w:p>
        </w:tc>
        <w:tc>
          <w:tcPr>
            <w:tcW w:w="5547" w:type="dxa"/>
            <w:vAlign w:val="center"/>
          </w:tcPr>
          <w:p w14:paraId="336E475D" w14:textId="3B8C2AA5" w:rsidR="00257D20" w:rsidRDefault="00257D20" w:rsidP="00916261">
            <w:pPr>
              <w:spacing w:after="0"/>
              <w:jc w:val="both"/>
              <w:rPr>
                <w:rFonts w:ascii="Times New Roman" w:hAnsi="Times New Roman" w:cs="Times New Roman"/>
                <w:lang w:val="en-IN"/>
              </w:rPr>
            </w:pPr>
            <w:r w:rsidRPr="00B26991">
              <w:rPr>
                <w:rFonts w:ascii="Times New Roman" w:hAnsi="Times New Roman" w:cs="Times New Roman"/>
              </w:rPr>
              <w:t>the price (in cents per litre)</w:t>
            </w:r>
          </w:p>
        </w:tc>
      </w:tr>
    </w:tbl>
    <w:p w14:paraId="1DD6E57E" w14:textId="6BCE5D20" w:rsidR="00062D12" w:rsidRPr="00BA3692" w:rsidRDefault="00062D12" w:rsidP="00062D12">
      <w:pPr>
        <w:spacing w:before="240" w:after="0"/>
        <w:jc w:val="center"/>
        <w:rPr>
          <w:rFonts w:ascii="Times New Roman" w:hAnsi="Times New Roman" w:cs="Times New Roman"/>
          <w:b/>
          <w:bCs/>
          <w:i/>
          <w:iCs/>
          <w:sz w:val="20"/>
          <w:szCs w:val="20"/>
        </w:rPr>
      </w:pPr>
      <w:r w:rsidRPr="00BA3692">
        <w:rPr>
          <w:rFonts w:ascii="Times New Roman" w:hAnsi="Times New Roman" w:cs="Times New Roman"/>
          <w:b/>
          <w:bCs/>
          <w:i/>
          <w:iCs/>
          <w:sz w:val="20"/>
          <w:szCs w:val="20"/>
        </w:rPr>
        <w:t>Table 1.1: Dataset Dictionary</w:t>
      </w:r>
    </w:p>
    <w:p w14:paraId="1E802EF6" w14:textId="4890301E" w:rsidR="00B26991" w:rsidRPr="00B26991" w:rsidRDefault="002447DD" w:rsidP="00BA496A">
      <w:pPr>
        <w:spacing w:before="240" w:after="0"/>
        <w:jc w:val="both"/>
        <w:rPr>
          <w:rFonts w:ascii="Times New Roman" w:hAnsi="Times New Roman" w:cs="Times New Roman"/>
        </w:rPr>
      </w:pPr>
      <w:r>
        <w:rPr>
          <w:rFonts w:ascii="Times New Roman" w:hAnsi="Times New Roman" w:cs="Times New Roman"/>
        </w:rPr>
        <w:t xml:space="preserve">The </w:t>
      </w:r>
      <w:r w:rsidRPr="00BA3692">
        <w:rPr>
          <w:rFonts w:ascii="Times New Roman" w:hAnsi="Times New Roman" w:cs="Times New Roman"/>
          <w:b/>
          <w:bCs/>
        </w:rPr>
        <w:t>Data Dictionary</w:t>
      </w:r>
      <w:r w:rsidR="00C82A7F">
        <w:rPr>
          <w:rFonts w:ascii="Times New Roman" w:hAnsi="Times New Roman" w:cs="Times New Roman"/>
        </w:rPr>
        <w:t xml:space="preserve"> (Table 1.1)</w:t>
      </w:r>
      <w:r>
        <w:rPr>
          <w:rFonts w:ascii="Times New Roman" w:hAnsi="Times New Roman" w:cs="Times New Roman"/>
        </w:rPr>
        <w:t xml:space="preserve"> explains each variable present in the dataset well. These details help us in understanding the required variables for our analysis. </w:t>
      </w:r>
    </w:p>
    <w:p w14:paraId="7FE51018" w14:textId="0BF34CD2" w:rsidR="00B26991" w:rsidRPr="00B26991" w:rsidRDefault="00B26991" w:rsidP="00BA496A">
      <w:pPr>
        <w:spacing w:before="240"/>
        <w:jc w:val="both"/>
        <w:rPr>
          <w:rFonts w:ascii="Times New Roman" w:hAnsi="Times New Roman" w:cs="Times New Roman"/>
        </w:rPr>
      </w:pPr>
      <w:r w:rsidRPr="00B26991">
        <w:rPr>
          <w:rFonts w:ascii="Times New Roman" w:hAnsi="Times New Roman" w:cs="Times New Roman"/>
        </w:rPr>
        <w:t xml:space="preserve">Preprocessing steps were row elimination if there exists a Missing value, convert </w:t>
      </w:r>
      <w:proofErr w:type="spellStart"/>
      <w:r w:rsidRPr="00B26991">
        <w:rPr>
          <w:rFonts w:ascii="Times New Roman" w:hAnsi="Times New Roman" w:cs="Times New Roman"/>
        </w:rPr>
        <w:t>publish_date</w:t>
      </w:r>
      <w:proofErr w:type="spellEnd"/>
      <w:r w:rsidRPr="00B26991">
        <w:rPr>
          <w:rFonts w:ascii="Times New Roman" w:hAnsi="Times New Roman" w:cs="Times New Roman"/>
        </w:rPr>
        <w:t xml:space="preserve"> to the datetime format, and create the derived field for year-month to time-based grouping</w:t>
      </w:r>
      <w:r w:rsidR="00B71D03">
        <w:rPr>
          <w:rFonts w:ascii="Times New Roman" w:hAnsi="Times New Roman" w:cs="Times New Roman"/>
        </w:rPr>
        <w:t xml:space="preserve">. </w:t>
      </w:r>
      <w:r w:rsidRPr="00B26991">
        <w:rPr>
          <w:rFonts w:ascii="Times New Roman" w:hAnsi="Times New Roman" w:cs="Times New Roman"/>
        </w:rPr>
        <w:t>Text standardisation was also performed to ensure a consistent casing in brand and product descriptors.</w:t>
      </w:r>
    </w:p>
    <w:p w14:paraId="4B7B2DB3" w14:textId="3E181694" w:rsidR="004A7963" w:rsidRPr="00B26991" w:rsidRDefault="004A7963" w:rsidP="004A7963">
      <w:pPr>
        <w:jc w:val="both"/>
        <w:rPr>
          <w:rFonts w:ascii="Times New Roman" w:hAnsi="Times New Roman" w:cs="Times New Roman"/>
          <w:b/>
          <w:bCs/>
          <w:sz w:val="28"/>
          <w:szCs w:val="28"/>
        </w:rPr>
      </w:pPr>
      <w:r>
        <w:rPr>
          <w:rFonts w:ascii="Times New Roman" w:hAnsi="Times New Roman" w:cs="Times New Roman"/>
          <w:b/>
          <w:bCs/>
          <w:sz w:val="28"/>
          <w:szCs w:val="28"/>
        </w:rPr>
        <w:t>Methodology and Tools</w:t>
      </w:r>
    </w:p>
    <w:p w14:paraId="23A073C5" w14:textId="1826C456" w:rsidR="004A7963" w:rsidRDefault="004A7963" w:rsidP="00B26991">
      <w:pPr>
        <w:jc w:val="both"/>
        <w:rPr>
          <w:rFonts w:ascii="Times New Roman" w:hAnsi="Times New Roman" w:cs="Times New Roman"/>
        </w:rPr>
      </w:pPr>
      <w:r w:rsidRPr="004A7963">
        <w:rPr>
          <w:rFonts w:ascii="Times New Roman" w:hAnsi="Times New Roman" w:cs="Times New Roman"/>
        </w:rPr>
        <w:t xml:space="preserve">This project utilized the Python programming language for detailed fuel price trends analysis in Western Australia with the </w:t>
      </w:r>
      <w:proofErr w:type="spellStart"/>
      <w:r w:rsidRPr="004A7963">
        <w:rPr>
          <w:rFonts w:ascii="Times New Roman" w:hAnsi="Times New Roman" w:cs="Times New Roman"/>
        </w:rPr>
        <w:t>FuelWatch</w:t>
      </w:r>
      <w:proofErr w:type="spellEnd"/>
      <w:r w:rsidRPr="004A7963">
        <w:rPr>
          <w:rFonts w:ascii="Times New Roman" w:hAnsi="Times New Roman" w:cs="Times New Roman"/>
        </w:rPr>
        <w:t xml:space="preserve"> dataset. </w:t>
      </w:r>
      <w:r w:rsidR="00AE10B3">
        <w:rPr>
          <w:rFonts w:ascii="Times New Roman" w:hAnsi="Times New Roman" w:cs="Times New Roman"/>
        </w:rPr>
        <w:t xml:space="preserve">The analysis started with implementations towards the goals using a </w:t>
      </w:r>
      <w:r w:rsidR="00AE10B3" w:rsidRPr="00CE72CB">
        <w:rPr>
          <w:rFonts w:ascii="Times New Roman" w:hAnsi="Times New Roman" w:cs="Times New Roman"/>
          <w:b/>
          <w:bCs/>
        </w:rPr>
        <w:t>Pseudocode</w:t>
      </w:r>
      <w:r w:rsidR="00AE10B3">
        <w:rPr>
          <w:rFonts w:ascii="Times New Roman" w:hAnsi="Times New Roman" w:cs="Times New Roman"/>
        </w:rPr>
        <w:t xml:space="preserve">. This gives a base structure to practically implement the same in Python program. </w:t>
      </w:r>
      <w:r w:rsidRPr="004A7963">
        <w:rPr>
          <w:rFonts w:ascii="Times New Roman" w:hAnsi="Times New Roman" w:cs="Times New Roman"/>
        </w:rPr>
        <w:t xml:space="preserve">Important libraries involved pandas, for data manipulation, </w:t>
      </w:r>
      <w:proofErr w:type="spellStart"/>
      <w:r w:rsidRPr="004A7963">
        <w:rPr>
          <w:rFonts w:ascii="Times New Roman" w:hAnsi="Times New Roman" w:cs="Times New Roman"/>
        </w:rPr>
        <w:t>numpy</w:t>
      </w:r>
      <w:proofErr w:type="spellEnd"/>
      <w:r w:rsidRPr="004A7963">
        <w:rPr>
          <w:rFonts w:ascii="Times New Roman" w:hAnsi="Times New Roman" w:cs="Times New Roman"/>
        </w:rPr>
        <w:t xml:space="preserve"> for numerical computations and matplotlib for data visualization.</w:t>
      </w:r>
      <w:r w:rsidR="00546F44">
        <w:rPr>
          <w:rFonts w:ascii="Times New Roman" w:hAnsi="Times New Roman" w:cs="Times New Roman"/>
        </w:rPr>
        <w:t xml:space="preserve"> Overall, the coding part met the Input-Process-Output models.</w:t>
      </w:r>
    </w:p>
    <w:p w14:paraId="4313EA67" w14:textId="6E1459A4" w:rsidR="00E12611" w:rsidRDefault="004A7963" w:rsidP="00B26991">
      <w:pPr>
        <w:jc w:val="both"/>
        <w:rPr>
          <w:rFonts w:ascii="Times New Roman" w:hAnsi="Times New Roman" w:cs="Times New Roman"/>
        </w:rPr>
      </w:pPr>
      <w:r>
        <w:rPr>
          <w:rFonts w:ascii="Times New Roman" w:hAnsi="Times New Roman" w:cs="Times New Roman"/>
        </w:rPr>
        <w:t>The below steps provide the overall analytical processes taken place.</w:t>
      </w:r>
    </w:p>
    <w:p w14:paraId="24A1E055" w14:textId="1927F4D4" w:rsidR="00674F88" w:rsidRDefault="00674F88" w:rsidP="004A7963">
      <w:pPr>
        <w:pStyle w:val="ListParagraph"/>
        <w:numPr>
          <w:ilvl w:val="0"/>
          <w:numId w:val="4"/>
        </w:numPr>
        <w:jc w:val="both"/>
        <w:rPr>
          <w:rFonts w:ascii="Times New Roman" w:hAnsi="Times New Roman" w:cs="Times New Roman"/>
          <w:b/>
          <w:bCs/>
        </w:rPr>
      </w:pPr>
      <w:r>
        <w:rPr>
          <w:rFonts w:ascii="Times New Roman" w:hAnsi="Times New Roman" w:cs="Times New Roman"/>
          <w:b/>
          <w:bCs/>
        </w:rPr>
        <w:t>Installing Required Packages</w:t>
      </w:r>
    </w:p>
    <w:p w14:paraId="62266216" w14:textId="072D74E4" w:rsidR="00674F88" w:rsidRDefault="00674F88" w:rsidP="00674F88">
      <w:pPr>
        <w:pStyle w:val="ListParagraph"/>
        <w:jc w:val="both"/>
        <w:rPr>
          <w:rFonts w:ascii="Times New Roman" w:hAnsi="Times New Roman" w:cs="Times New Roman"/>
        </w:rPr>
      </w:pPr>
      <w:r>
        <w:rPr>
          <w:rFonts w:ascii="Times New Roman" w:hAnsi="Times New Roman" w:cs="Times New Roman"/>
        </w:rPr>
        <w:t xml:space="preserve">All the required packages were installed using the pip package manager. Packages such as </w:t>
      </w:r>
      <w:r w:rsidRPr="00D43FBA">
        <w:rPr>
          <w:rFonts w:ascii="Times New Roman" w:hAnsi="Times New Roman" w:cs="Times New Roman"/>
          <w:b/>
          <w:bCs/>
          <w:color w:val="002060"/>
        </w:rPr>
        <w:t>pandas</w:t>
      </w:r>
      <w:r w:rsidRPr="00D43FBA">
        <w:rPr>
          <w:rFonts w:ascii="Times New Roman" w:hAnsi="Times New Roman" w:cs="Times New Roman"/>
          <w:color w:val="002060"/>
        </w:rPr>
        <w:t xml:space="preserve"> </w:t>
      </w:r>
      <w:r>
        <w:rPr>
          <w:rFonts w:ascii="Times New Roman" w:hAnsi="Times New Roman" w:cs="Times New Roman"/>
        </w:rPr>
        <w:t xml:space="preserve">– for data wrangling, </w:t>
      </w:r>
      <w:proofErr w:type="spellStart"/>
      <w:proofErr w:type="gramStart"/>
      <w:r w:rsidRPr="00D43FBA">
        <w:rPr>
          <w:rFonts w:ascii="Times New Roman" w:hAnsi="Times New Roman" w:cs="Times New Roman"/>
          <w:b/>
          <w:bCs/>
          <w:color w:val="002060"/>
        </w:rPr>
        <w:t>matplotlib.pyplot</w:t>
      </w:r>
      <w:proofErr w:type="spellEnd"/>
      <w:proofErr w:type="gramEnd"/>
      <w:r w:rsidRPr="00D43FBA">
        <w:rPr>
          <w:rFonts w:ascii="Times New Roman" w:hAnsi="Times New Roman" w:cs="Times New Roman"/>
          <w:color w:val="002060"/>
        </w:rPr>
        <w:t xml:space="preserve"> </w:t>
      </w:r>
      <w:r>
        <w:rPr>
          <w:rFonts w:ascii="Times New Roman" w:hAnsi="Times New Roman" w:cs="Times New Roman"/>
        </w:rPr>
        <w:t xml:space="preserve">– for data visualisation, </w:t>
      </w:r>
      <w:r w:rsidRPr="00D43FBA">
        <w:rPr>
          <w:rFonts w:ascii="Times New Roman" w:hAnsi="Times New Roman" w:cs="Times New Roman"/>
          <w:b/>
          <w:bCs/>
          <w:color w:val="002060"/>
        </w:rPr>
        <w:t>math</w:t>
      </w:r>
      <w:r w:rsidRPr="00D43FBA">
        <w:rPr>
          <w:rFonts w:ascii="Times New Roman" w:hAnsi="Times New Roman" w:cs="Times New Roman"/>
          <w:color w:val="002060"/>
        </w:rPr>
        <w:t xml:space="preserve"> </w:t>
      </w:r>
      <w:r>
        <w:rPr>
          <w:rFonts w:ascii="Times New Roman" w:hAnsi="Times New Roman" w:cs="Times New Roman"/>
        </w:rPr>
        <w:t xml:space="preserve">– for arithmetic calculations in the price tick calculation, </w:t>
      </w:r>
      <w:r w:rsidRPr="00D43FBA">
        <w:rPr>
          <w:rFonts w:ascii="Times New Roman" w:hAnsi="Times New Roman" w:cs="Times New Roman"/>
          <w:b/>
          <w:bCs/>
          <w:color w:val="002060"/>
        </w:rPr>
        <w:t>datetime</w:t>
      </w:r>
      <w:r w:rsidRPr="00D43FBA">
        <w:rPr>
          <w:rFonts w:ascii="Times New Roman" w:hAnsi="Times New Roman" w:cs="Times New Roman"/>
          <w:color w:val="002060"/>
        </w:rPr>
        <w:t xml:space="preserve"> </w:t>
      </w:r>
      <w:r>
        <w:rPr>
          <w:rFonts w:ascii="Times New Roman" w:hAnsi="Times New Roman" w:cs="Times New Roman"/>
        </w:rPr>
        <w:t xml:space="preserve">– for time-based groupings and </w:t>
      </w:r>
      <w:proofErr w:type="spellStart"/>
      <w:r w:rsidRPr="00D43FBA">
        <w:rPr>
          <w:rFonts w:ascii="Times New Roman" w:hAnsi="Times New Roman" w:cs="Times New Roman"/>
          <w:b/>
          <w:bCs/>
          <w:color w:val="002060"/>
        </w:rPr>
        <w:t>os</w:t>
      </w:r>
      <w:proofErr w:type="spellEnd"/>
      <w:r w:rsidRPr="00D43FBA">
        <w:rPr>
          <w:rFonts w:ascii="Times New Roman" w:hAnsi="Times New Roman" w:cs="Times New Roman"/>
          <w:color w:val="002060"/>
        </w:rPr>
        <w:t xml:space="preserve"> </w:t>
      </w:r>
      <w:r>
        <w:rPr>
          <w:rFonts w:ascii="Times New Roman" w:hAnsi="Times New Roman" w:cs="Times New Roman"/>
        </w:rPr>
        <w:t>– for setting up the base file, were installed in prior to the other steps.</w:t>
      </w:r>
    </w:p>
    <w:p w14:paraId="190AEE40" w14:textId="77777777" w:rsidR="00B71D03" w:rsidRDefault="00B71D03" w:rsidP="00674F88">
      <w:pPr>
        <w:pStyle w:val="ListParagraph"/>
        <w:jc w:val="both"/>
        <w:rPr>
          <w:rFonts w:ascii="Times New Roman" w:hAnsi="Times New Roman" w:cs="Times New Roman"/>
          <w:b/>
          <w:bCs/>
        </w:rPr>
      </w:pPr>
    </w:p>
    <w:p w14:paraId="533FFE1B" w14:textId="5FB45807" w:rsidR="004A7963" w:rsidRDefault="004A7963" w:rsidP="004A7963">
      <w:pPr>
        <w:pStyle w:val="ListParagraph"/>
        <w:numPr>
          <w:ilvl w:val="0"/>
          <w:numId w:val="4"/>
        </w:numPr>
        <w:jc w:val="both"/>
        <w:rPr>
          <w:rFonts w:ascii="Times New Roman" w:hAnsi="Times New Roman" w:cs="Times New Roman"/>
          <w:b/>
          <w:bCs/>
        </w:rPr>
      </w:pPr>
      <w:r w:rsidRPr="004A7963">
        <w:rPr>
          <w:rFonts w:ascii="Times New Roman" w:hAnsi="Times New Roman" w:cs="Times New Roman"/>
          <w:b/>
          <w:bCs/>
        </w:rPr>
        <w:t>Data Cleansing and Formatting</w:t>
      </w:r>
    </w:p>
    <w:p w14:paraId="28C58D59" w14:textId="7D3346FF" w:rsidR="004A7963" w:rsidRPr="004A7963" w:rsidRDefault="004A7963" w:rsidP="004A7963">
      <w:pPr>
        <w:pStyle w:val="ListParagraph"/>
        <w:jc w:val="both"/>
        <w:rPr>
          <w:rFonts w:ascii="Times New Roman" w:hAnsi="Times New Roman" w:cs="Times New Roman"/>
        </w:rPr>
      </w:pPr>
      <w:r>
        <w:rPr>
          <w:rFonts w:ascii="Times New Roman" w:hAnsi="Times New Roman" w:cs="Times New Roman"/>
        </w:rPr>
        <w:t>The data was checked for any missing values and the corresponding rows were removed</w:t>
      </w:r>
      <w:r w:rsidR="00EC0DCF">
        <w:rPr>
          <w:rFonts w:ascii="Times New Roman" w:hAnsi="Times New Roman" w:cs="Times New Roman"/>
        </w:rPr>
        <w:t xml:space="preserve"> using </w:t>
      </w:r>
      <w:proofErr w:type="gramStart"/>
      <w:r w:rsidR="00EC0DCF">
        <w:rPr>
          <w:rFonts w:ascii="Times New Roman" w:hAnsi="Times New Roman" w:cs="Times New Roman"/>
        </w:rPr>
        <w:t xml:space="preserve">the </w:t>
      </w:r>
      <w:r w:rsidR="00EC0DCF" w:rsidRPr="00D43FBA">
        <w:rPr>
          <w:rFonts w:ascii="Times New Roman" w:hAnsi="Times New Roman" w:cs="Times New Roman"/>
          <w:b/>
          <w:bCs/>
          <w:color w:val="002060"/>
        </w:rPr>
        <w:t>.</w:t>
      </w:r>
      <w:proofErr w:type="spellStart"/>
      <w:r w:rsidR="00EC0DCF" w:rsidRPr="00D43FBA">
        <w:rPr>
          <w:rFonts w:ascii="Times New Roman" w:hAnsi="Times New Roman" w:cs="Times New Roman"/>
          <w:b/>
          <w:bCs/>
          <w:color w:val="002060"/>
        </w:rPr>
        <w:t>isna</w:t>
      </w:r>
      <w:proofErr w:type="spellEnd"/>
      <w:proofErr w:type="gramEnd"/>
      <w:r w:rsidR="00EC0DCF" w:rsidRPr="00D43FBA">
        <w:rPr>
          <w:rFonts w:ascii="Times New Roman" w:hAnsi="Times New Roman" w:cs="Times New Roman"/>
          <w:b/>
          <w:bCs/>
          <w:color w:val="002060"/>
        </w:rPr>
        <w:t>()</w:t>
      </w:r>
      <w:r w:rsidR="00EC0DCF">
        <w:rPr>
          <w:rFonts w:ascii="Times New Roman" w:hAnsi="Times New Roman" w:cs="Times New Roman"/>
        </w:rPr>
        <w:t xml:space="preserve"> </w:t>
      </w:r>
      <w:proofErr w:type="gramStart"/>
      <w:r w:rsidR="00EC0DCF">
        <w:rPr>
          <w:rFonts w:ascii="Times New Roman" w:hAnsi="Times New Roman" w:cs="Times New Roman"/>
        </w:rPr>
        <w:t xml:space="preserve">and </w:t>
      </w:r>
      <w:r w:rsidR="00EC0DCF" w:rsidRPr="00D43FBA">
        <w:rPr>
          <w:rFonts w:ascii="Times New Roman" w:hAnsi="Times New Roman" w:cs="Times New Roman"/>
          <w:b/>
          <w:bCs/>
          <w:color w:val="002060"/>
        </w:rPr>
        <w:t>.</w:t>
      </w:r>
      <w:proofErr w:type="spellStart"/>
      <w:r w:rsidR="00EC0DCF" w:rsidRPr="00D43FBA">
        <w:rPr>
          <w:rFonts w:ascii="Times New Roman" w:hAnsi="Times New Roman" w:cs="Times New Roman"/>
          <w:b/>
          <w:bCs/>
          <w:color w:val="002060"/>
        </w:rPr>
        <w:t>dropna</w:t>
      </w:r>
      <w:proofErr w:type="spellEnd"/>
      <w:proofErr w:type="gramEnd"/>
      <w:r w:rsidR="00EC0DCF" w:rsidRPr="00D43FBA">
        <w:rPr>
          <w:rFonts w:ascii="Times New Roman" w:hAnsi="Times New Roman" w:cs="Times New Roman"/>
          <w:b/>
          <w:bCs/>
          <w:color w:val="002060"/>
        </w:rPr>
        <w:t>()</w:t>
      </w:r>
      <w:r w:rsidR="00EC0DCF" w:rsidRPr="00D43FBA">
        <w:rPr>
          <w:rFonts w:ascii="Times New Roman" w:hAnsi="Times New Roman" w:cs="Times New Roman"/>
          <w:color w:val="002060"/>
        </w:rPr>
        <w:t xml:space="preserve"> </w:t>
      </w:r>
      <w:r w:rsidR="00EC0DCF">
        <w:rPr>
          <w:rFonts w:ascii="Times New Roman" w:hAnsi="Times New Roman" w:cs="Times New Roman"/>
        </w:rPr>
        <w:t xml:space="preserve">functions within </w:t>
      </w:r>
      <w:proofErr w:type="gramStart"/>
      <w:r w:rsidR="00EC0DCF">
        <w:rPr>
          <w:rFonts w:ascii="Times New Roman" w:hAnsi="Times New Roman" w:cs="Times New Roman"/>
        </w:rPr>
        <w:t>pandas</w:t>
      </w:r>
      <w:proofErr w:type="gramEnd"/>
      <w:r w:rsidR="00EC0DCF">
        <w:rPr>
          <w:rFonts w:ascii="Times New Roman" w:hAnsi="Times New Roman" w:cs="Times New Roman"/>
        </w:rPr>
        <w:t xml:space="preserve"> library. The </w:t>
      </w:r>
      <w:proofErr w:type="spellStart"/>
      <w:r w:rsidR="00EC0DCF">
        <w:rPr>
          <w:rFonts w:ascii="Times New Roman" w:hAnsi="Times New Roman" w:cs="Times New Roman"/>
        </w:rPr>
        <w:t>publish_date</w:t>
      </w:r>
      <w:proofErr w:type="spellEnd"/>
      <w:r w:rsidR="00EC0DCF">
        <w:rPr>
          <w:rFonts w:ascii="Times New Roman" w:hAnsi="Times New Roman" w:cs="Times New Roman"/>
        </w:rPr>
        <w:t xml:space="preserve"> column is converted from general to the date format executed using </w:t>
      </w:r>
      <w:proofErr w:type="spellStart"/>
      <w:r w:rsidR="00EC0DCF" w:rsidRPr="00D43FBA">
        <w:rPr>
          <w:rFonts w:ascii="Times New Roman" w:hAnsi="Times New Roman" w:cs="Times New Roman"/>
          <w:b/>
          <w:bCs/>
          <w:color w:val="002060"/>
        </w:rPr>
        <w:t>pd.to_</w:t>
      </w:r>
      <w:proofErr w:type="gramStart"/>
      <w:r w:rsidR="00EC0DCF" w:rsidRPr="00D43FBA">
        <w:rPr>
          <w:rFonts w:ascii="Times New Roman" w:hAnsi="Times New Roman" w:cs="Times New Roman"/>
          <w:b/>
          <w:bCs/>
          <w:color w:val="002060"/>
        </w:rPr>
        <w:t>datetime</w:t>
      </w:r>
      <w:proofErr w:type="spellEnd"/>
      <w:r w:rsidR="00EC0DCF" w:rsidRPr="00D43FBA">
        <w:rPr>
          <w:rFonts w:ascii="Times New Roman" w:hAnsi="Times New Roman" w:cs="Times New Roman"/>
          <w:b/>
          <w:bCs/>
          <w:color w:val="002060"/>
        </w:rPr>
        <w:t>(</w:t>
      </w:r>
      <w:proofErr w:type="gramEnd"/>
      <w:r w:rsidR="00EC0DCF" w:rsidRPr="00D43FBA">
        <w:rPr>
          <w:rFonts w:ascii="Times New Roman" w:hAnsi="Times New Roman" w:cs="Times New Roman"/>
          <w:b/>
          <w:bCs/>
          <w:color w:val="002060"/>
        </w:rPr>
        <w:t xml:space="preserve">) </w:t>
      </w:r>
      <w:r w:rsidR="00EC0DCF">
        <w:rPr>
          <w:rFonts w:ascii="Times New Roman" w:hAnsi="Times New Roman" w:cs="Times New Roman"/>
        </w:rPr>
        <w:t xml:space="preserve">from datetime </w:t>
      </w:r>
      <w:r w:rsidR="00EC0DCF">
        <w:rPr>
          <w:rFonts w:ascii="Times New Roman" w:hAnsi="Times New Roman" w:cs="Times New Roman"/>
        </w:rPr>
        <w:lastRenderedPageBreak/>
        <w:t xml:space="preserve">module. Standard string functions </w:t>
      </w:r>
      <w:proofErr w:type="gramStart"/>
      <w:r w:rsidR="00EC0DCF">
        <w:rPr>
          <w:rFonts w:ascii="Times New Roman" w:hAnsi="Times New Roman" w:cs="Times New Roman"/>
        </w:rPr>
        <w:t xml:space="preserve">like </w:t>
      </w:r>
      <w:r w:rsidR="00EC0DCF" w:rsidRPr="00D43FBA">
        <w:rPr>
          <w:rFonts w:ascii="Times New Roman" w:hAnsi="Times New Roman" w:cs="Times New Roman"/>
          <w:b/>
          <w:bCs/>
          <w:color w:val="002060"/>
        </w:rPr>
        <w:t>.upper</w:t>
      </w:r>
      <w:proofErr w:type="gramEnd"/>
      <w:r w:rsidR="00EC0DCF" w:rsidRPr="00D43FBA">
        <w:rPr>
          <w:rFonts w:ascii="Times New Roman" w:hAnsi="Times New Roman" w:cs="Times New Roman"/>
          <w:b/>
          <w:bCs/>
          <w:color w:val="002060"/>
        </w:rPr>
        <w:t>()</w:t>
      </w:r>
      <w:r w:rsidR="00EC0DCF" w:rsidRPr="00D43FBA">
        <w:rPr>
          <w:rFonts w:ascii="Times New Roman" w:hAnsi="Times New Roman" w:cs="Times New Roman"/>
          <w:color w:val="002060"/>
        </w:rPr>
        <w:t xml:space="preserve"> </w:t>
      </w:r>
      <w:proofErr w:type="gramStart"/>
      <w:r w:rsidR="00EC0DCF">
        <w:rPr>
          <w:rFonts w:ascii="Times New Roman" w:hAnsi="Times New Roman" w:cs="Times New Roman"/>
        </w:rPr>
        <w:t xml:space="preserve">and </w:t>
      </w:r>
      <w:r w:rsidR="00EC0DCF" w:rsidRPr="00D43FBA">
        <w:rPr>
          <w:rFonts w:ascii="Times New Roman" w:hAnsi="Times New Roman" w:cs="Times New Roman"/>
          <w:b/>
          <w:bCs/>
          <w:color w:val="002060"/>
        </w:rPr>
        <w:t>.capitalise</w:t>
      </w:r>
      <w:proofErr w:type="gramEnd"/>
      <w:r w:rsidR="00EC0DCF" w:rsidRPr="00D43FBA">
        <w:rPr>
          <w:rFonts w:ascii="Times New Roman" w:hAnsi="Times New Roman" w:cs="Times New Roman"/>
          <w:b/>
          <w:bCs/>
          <w:color w:val="002060"/>
        </w:rPr>
        <w:t>()</w:t>
      </w:r>
      <w:r w:rsidR="00EC0DCF" w:rsidRPr="00D43FBA">
        <w:rPr>
          <w:rFonts w:ascii="Times New Roman" w:hAnsi="Times New Roman" w:cs="Times New Roman"/>
          <w:color w:val="002060"/>
        </w:rPr>
        <w:t xml:space="preserve"> </w:t>
      </w:r>
      <w:r w:rsidR="00EC0DCF">
        <w:rPr>
          <w:rFonts w:ascii="Times New Roman" w:hAnsi="Times New Roman" w:cs="Times New Roman"/>
        </w:rPr>
        <w:t xml:space="preserve">were used to improve columns ensuring consistency. </w:t>
      </w:r>
    </w:p>
    <w:p w14:paraId="6AA34CAF" w14:textId="676ADAD1" w:rsidR="004A7963" w:rsidRDefault="004A7963" w:rsidP="004A7963">
      <w:pPr>
        <w:pStyle w:val="ListParagraph"/>
        <w:numPr>
          <w:ilvl w:val="0"/>
          <w:numId w:val="4"/>
        </w:numPr>
        <w:jc w:val="both"/>
        <w:rPr>
          <w:rFonts w:ascii="Times New Roman" w:hAnsi="Times New Roman" w:cs="Times New Roman"/>
          <w:b/>
          <w:bCs/>
        </w:rPr>
      </w:pPr>
      <w:r w:rsidRPr="004A7963">
        <w:rPr>
          <w:rFonts w:ascii="Times New Roman" w:hAnsi="Times New Roman" w:cs="Times New Roman"/>
          <w:b/>
          <w:bCs/>
        </w:rPr>
        <w:t xml:space="preserve">Column </w:t>
      </w:r>
      <w:r w:rsidR="00FE6513">
        <w:rPr>
          <w:rFonts w:ascii="Times New Roman" w:hAnsi="Times New Roman" w:cs="Times New Roman"/>
          <w:b/>
          <w:bCs/>
        </w:rPr>
        <w:t xml:space="preserve">Feature </w:t>
      </w:r>
      <w:r w:rsidRPr="004A7963">
        <w:rPr>
          <w:rFonts w:ascii="Times New Roman" w:hAnsi="Times New Roman" w:cs="Times New Roman"/>
          <w:b/>
          <w:bCs/>
        </w:rPr>
        <w:t>Creation</w:t>
      </w:r>
    </w:p>
    <w:p w14:paraId="3F603777" w14:textId="58839941" w:rsidR="00EC0DCF" w:rsidRDefault="008921F4" w:rsidP="00EC0DCF">
      <w:pPr>
        <w:pStyle w:val="ListParagraph"/>
        <w:jc w:val="both"/>
        <w:rPr>
          <w:rFonts w:ascii="Times New Roman" w:hAnsi="Times New Roman" w:cs="Times New Roman"/>
        </w:rPr>
      </w:pPr>
      <w:r>
        <w:rPr>
          <w:rFonts w:ascii="Times New Roman" w:hAnsi="Times New Roman" w:cs="Times New Roman"/>
        </w:rPr>
        <w:t>To</w:t>
      </w:r>
      <w:r w:rsidR="0028491E">
        <w:rPr>
          <w:rFonts w:ascii="Times New Roman" w:hAnsi="Times New Roman" w:cs="Times New Roman"/>
        </w:rPr>
        <w:t xml:space="preserve"> interpret based on </w:t>
      </w:r>
      <w:r w:rsidR="00D43FBA">
        <w:rPr>
          <w:rFonts w:ascii="Times New Roman" w:hAnsi="Times New Roman" w:cs="Times New Roman"/>
        </w:rPr>
        <w:t xml:space="preserve">the </w:t>
      </w:r>
      <w:r w:rsidR="0028491E">
        <w:rPr>
          <w:rFonts w:ascii="Times New Roman" w:hAnsi="Times New Roman" w:cs="Times New Roman"/>
        </w:rPr>
        <w:t xml:space="preserve">weekly and </w:t>
      </w:r>
      <w:r w:rsidR="00D43FBA">
        <w:rPr>
          <w:rFonts w:ascii="Times New Roman" w:hAnsi="Times New Roman" w:cs="Times New Roman"/>
        </w:rPr>
        <w:t xml:space="preserve">the </w:t>
      </w:r>
      <w:r w:rsidR="0028491E">
        <w:rPr>
          <w:rFonts w:ascii="Times New Roman" w:hAnsi="Times New Roman" w:cs="Times New Roman"/>
        </w:rPr>
        <w:t xml:space="preserve">monthly </w:t>
      </w:r>
      <w:r w:rsidR="00D43FBA">
        <w:rPr>
          <w:rFonts w:ascii="Times New Roman" w:hAnsi="Times New Roman" w:cs="Times New Roman"/>
        </w:rPr>
        <w:t xml:space="preserve">data </w:t>
      </w:r>
      <w:r w:rsidR="0028491E">
        <w:rPr>
          <w:rFonts w:ascii="Times New Roman" w:hAnsi="Times New Roman" w:cs="Times New Roman"/>
        </w:rPr>
        <w:t xml:space="preserve">from the </w:t>
      </w:r>
      <w:proofErr w:type="spellStart"/>
      <w:r w:rsidR="0028491E">
        <w:rPr>
          <w:rFonts w:ascii="Times New Roman" w:hAnsi="Times New Roman" w:cs="Times New Roman"/>
        </w:rPr>
        <w:t>publish_</w:t>
      </w:r>
      <w:r w:rsidR="00FE6513">
        <w:rPr>
          <w:rFonts w:ascii="Times New Roman" w:hAnsi="Times New Roman" w:cs="Times New Roman"/>
        </w:rPr>
        <w:t>d</w:t>
      </w:r>
      <w:r w:rsidR="0028491E">
        <w:rPr>
          <w:rFonts w:ascii="Times New Roman" w:hAnsi="Times New Roman" w:cs="Times New Roman"/>
        </w:rPr>
        <w:t>ate</w:t>
      </w:r>
      <w:proofErr w:type="spellEnd"/>
      <w:r w:rsidR="0028491E">
        <w:rPr>
          <w:rFonts w:ascii="Times New Roman" w:hAnsi="Times New Roman" w:cs="Times New Roman"/>
        </w:rPr>
        <w:t xml:space="preserve"> </w:t>
      </w:r>
      <w:proofErr w:type="gramStart"/>
      <w:r w:rsidR="0028491E">
        <w:rPr>
          <w:rFonts w:ascii="Times New Roman" w:hAnsi="Times New Roman" w:cs="Times New Roman"/>
        </w:rPr>
        <w:t xml:space="preserve">column </w:t>
      </w:r>
      <w:r w:rsidR="0028491E" w:rsidRPr="00D43FBA">
        <w:rPr>
          <w:rFonts w:ascii="Times New Roman" w:hAnsi="Times New Roman" w:cs="Times New Roman"/>
          <w:b/>
          <w:bCs/>
          <w:color w:val="002060"/>
        </w:rPr>
        <w:t>.</w:t>
      </w:r>
      <w:proofErr w:type="spellStart"/>
      <w:r w:rsidR="0028491E" w:rsidRPr="00D43FBA">
        <w:rPr>
          <w:rFonts w:ascii="Times New Roman" w:hAnsi="Times New Roman" w:cs="Times New Roman"/>
          <w:b/>
          <w:bCs/>
          <w:color w:val="002060"/>
        </w:rPr>
        <w:t>dt</w:t>
      </w:r>
      <w:proofErr w:type="gramEnd"/>
      <w:r w:rsidR="0028491E" w:rsidRPr="00D43FBA">
        <w:rPr>
          <w:rFonts w:ascii="Times New Roman" w:hAnsi="Times New Roman" w:cs="Times New Roman"/>
          <w:b/>
          <w:bCs/>
          <w:color w:val="002060"/>
        </w:rPr>
        <w:t>.strftime</w:t>
      </w:r>
      <w:proofErr w:type="spellEnd"/>
      <w:r w:rsidR="0028491E" w:rsidRPr="00D43FBA">
        <w:rPr>
          <w:rFonts w:ascii="Times New Roman" w:hAnsi="Times New Roman" w:cs="Times New Roman"/>
          <w:b/>
          <w:bCs/>
          <w:color w:val="002060"/>
        </w:rPr>
        <w:t>(</w:t>
      </w:r>
      <w:r w:rsidR="00FE6513" w:rsidRPr="00D43FBA">
        <w:rPr>
          <w:rFonts w:ascii="Times New Roman" w:hAnsi="Times New Roman" w:cs="Times New Roman"/>
          <w:b/>
          <w:bCs/>
          <w:color w:val="002060"/>
        </w:rPr>
        <w:t>‘%Y-%m’</w:t>
      </w:r>
      <w:r w:rsidR="0028491E" w:rsidRPr="00D43FBA">
        <w:rPr>
          <w:rFonts w:ascii="Times New Roman" w:hAnsi="Times New Roman" w:cs="Times New Roman"/>
          <w:b/>
          <w:bCs/>
          <w:color w:val="002060"/>
        </w:rPr>
        <w:t>)</w:t>
      </w:r>
      <w:r w:rsidR="00FE6513" w:rsidRPr="00D43FBA">
        <w:rPr>
          <w:rFonts w:ascii="Times New Roman" w:hAnsi="Times New Roman" w:cs="Times New Roman"/>
          <w:color w:val="002060"/>
        </w:rPr>
        <w:t xml:space="preserve"> </w:t>
      </w:r>
      <w:proofErr w:type="gramStart"/>
      <w:r w:rsidR="00FE6513">
        <w:rPr>
          <w:rFonts w:ascii="Times New Roman" w:hAnsi="Times New Roman" w:cs="Times New Roman"/>
        </w:rPr>
        <w:t xml:space="preserve">and </w:t>
      </w:r>
      <w:r w:rsidR="00FE6513" w:rsidRPr="00D43FBA">
        <w:rPr>
          <w:rFonts w:ascii="Times New Roman" w:hAnsi="Times New Roman" w:cs="Times New Roman"/>
          <w:b/>
          <w:bCs/>
          <w:color w:val="002060"/>
        </w:rPr>
        <w:t>.</w:t>
      </w:r>
      <w:proofErr w:type="spellStart"/>
      <w:r w:rsidR="00FE6513" w:rsidRPr="00D43FBA">
        <w:rPr>
          <w:rFonts w:ascii="Times New Roman" w:hAnsi="Times New Roman" w:cs="Times New Roman"/>
          <w:b/>
          <w:bCs/>
          <w:color w:val="002060"/>
        </w:rPr>
        <w:t>dt</w:t>
      </w:r>
      <w:proofErr w:type="gramEnd"/>
      <w:r w:rsidR="00FE6513" w:rsidRPr="00D43FBA">
        <w:rPr>
          <w:rFonts w:ascii="Times New Roman" w:hAnsi="Times New Roman" w:cs="Times New Roman"/>
          <w:b/>
          <w:bCs/>
          <w:color w:val="002060"/>
        </w:rPr>
        <w:t>.strftime</w:t>
      </w:r>
      <w:proofErr w:type="spellEnd"/>
      <w:r w:rsidR="00FE6513" w:rsidRPr="00D43FBA">
        <w:rPr>
          <w:rFonts w:ascii="Times New Roman" w:hAnsi="Times New Roman" w:cs="Times New Roman"/>
          <w:b/>
          <w:bCs/>
          <w:color w:val="002060"/>
        </w:rPr>
        <w:t>(‘%Y-%U’)</w:t>
      </w:r>
      <w:r w:rsidR="0028491E">
        <w:rPr>
          <w:rFonts w:ascii="Times New Roman" w:hAnsi="Times New Roman" w:cs="Times New Roman"/>
        </w:rPr>
        <w:t>. This allows a temporal grouping of their fuel price trends.</w:t>
      </w:r>
    </w:p>
    <w:p w14:paraId="796986D2" w14:textId="77777777" w:rsidR="00B71D03" w:rsidRPr="0028491E" w:rsidRDefault="00B71D03" w:rsidP="00EC0DCF">
      <w:pPr>
        <w:pStyle w:val="ListParagraph"/>
        <w:jc w:val="both"/>
        <w:rPr>
          <w:rFonts w:ascii="Times New Roman" w:hAnsi="Times New Roman" w:cs="Times New Roman"/>
        </w:rPr>
      </w:pPr>
    </w:p>
    <w:p w14:paraId="207CDACA" w14:textId="637FB631" w:rsidR="004A7963" w:rsidRDefault="004A7963" w:rsidP="004A7963">
      <w:pPr>
        <w:pStyle w:val="ListParagraph"/>
        <w:numPr>
          <w:ilvl w:val="0"/>
          <w:numId w:val="4"/>
        </w:numPr>
        <w:jc w:val="both"/>
        <w:rPr>
          <w:rFonts w:ascii="Times New Roman" w:hAnsi="Times New Roman" w:cs="Times New Roman"/>
          <w:b/>
          <w:bCs/>
        </w:rPr>
      </w:pPr>
      <w:r w:rsidRPr="004A7963">
        <w:rPr>
          <w:rFonts w:ascii="Times New Roman" w:hAnsi="Times New Roman" w:cs="Times New Roman"/>
          <w:b/>
          <w:bCs/>
        </w:rPr>
        <w:t>Grouping and Aggregation</w:t>
      </w:r>
    </w:p>
    <w:p w14:paraId="3FC46358" w14:textId="5E868028" w:rsidR="0028491E" w:rsidRDefault="0028491E" w:rsidP="0028491E">
      <w:pPr>
        <w:pStyle w:val="ListParagraph"/>
        <w:jc w:val="both"/>
        <w:rPr>
          <w:rFonts w:ascii="Times New Roman" w:hAnsi="Times New Roman" w:cs="Times New Roman"/>
        </w:rPr>
      </w:pPr>
      <w:proofErr w:type="gramStart"/>
      <w:r>
        <w:rPr>
          <w:rFonts w:ascii="Times New Roman" w:hAnsi="Times New Roman" w:cs="Times New Roman"/>
        </w:rPr>
        <w:t xml:space="preserve">The </w:t>
      </w:r>
      <w:r w:rsidRPr="00C903DE">
        <w:rPr>
          <w:rFonts w:ascii="Times New Roman" w:hAnsi="Times New Roman" w:cs="Times New Roman"/>
          <w:b/>
          <w:bCs/>
          <w:color w:val="002060"/>
        </w:rPr>
        <w:t>.</w:t>
      </w:r>
      <w:proofErr w:type="spellStart"/>
      <w:r w:rsidRPr="00C903DE">
        <w:rPr>
          <w:rFonts w:ascii="Times New Roman" w:hAnsi="Times New Roman" w:cs="Times New Roman"/>
          <w:b/>
          <w:bCs/>
          <w:color w:val="002060"/>
        </w:rPr>
        <w:t>groupby</w:t>
      </w:r>
      <w:proofErr w:type="spellEnd"/>
      <w:proofErr w:type="gramEnd"/>
      <w:r w:rsidRPr="00C903DE">
        <w:rPr>
          <w:rFonts w:ascii="Times New Roman" w:hAnsi="Times New Roman" w:cs="Times New Roman"/>
          <w:b/>
          <w:bCs/>
          <w:color w:val="002060"/>
        </w:rPr>
        <w:t>()</w:t>
      </w:r>
      <w:r w:rsidRPr="00C903DE">
        <w:rPr>
          <w:rFonts w:ascii="Times New Roman" w:hAnsi="Times New Roman" w:cs="Times New Roman"/>
          <w:color w:val="002060"/>
        </w:rPr>
        <w:t xml:space="preserve"> </w:t>
      </w:r>
      <w:r>
        <w:rPr>
          <w:rFonts w:ascii="Times New Roman" w:hAnsi="Times New Roman" w:cs="Times New Roman"/>
        </w:rPr>
        <w:t>method</w:t>
      </w:r>
      <w:r w:rsidR="00AB6BD3">
        <w:rPr>
          <w:rFonts w:ascii="Times New Roman" w:hAnsi="Times New Roman" w:cs="Times New Roman"/>
        </w:rPr>
        <w:t xml:space="preserve"> for performing grouping</w:t>
      </w:r>
      <w:r>
        <w:rPr>
          <w:rFonts w:ascii="Times New Roman" w:hAnsi="Times New Roman" w:cs="Times New Roman"/>
        </w:rPr>
        <w:t xml:space="preserve"> was used </w:t>
      </w:r>
      <w:proofErr w:type="gramStart"/>
      <w:r>
        <w:rPr>
          <w:rFonts w:ascii="Times New Roman" w:hAnsi="Times New Roman" w:cs="Times New Roman"/>
        </w:rPr>
        <w:t xml:space="preserve">with </w:t>
      </w:r>
      <w:r w:rsidRPr="00D43FBA">
        <w:rPr>
          <w:rFonts w:ascii="Times New Roman" w:hAnsi="Times New Roman" w:cs="Times New Roman"/>
          <w:b/>
          <w:bCs/>
          <w:color w:val="002060"/>
        </w:rPr>
        <w:t>.mean</w:t>
      </w:r>
      <w:proofErr w:type="gramEnd"/>
      <w:r w:rsidRPr="00D43FBA">
        <w:rPr>
          <w:rFonts w:ascii="Times New Roman" w:hAnsi="Times New Roman" w:cs="Times New Roman"/>
          <w:b/>
          <w:bCs/>
          <w:color w:val="002060"/>
        </w:rPr>
        <w:t>()</w:t>
      </w:r>
      <w:r w:rsidRPr="00D43FBA">
        <w:rPr>
          <w:rFonts w:ascii="Times New Roman" w:hAnsi="Times New Roman" w:cs="Times New Roman"/>
          <w:color w:val="002060"/>
        </w:rPr>
        <w:t xml:space="preserve"> </w:t>
      </w:r>
      <w:r>
        <w:rPr>
          <w:rFonts w:ascii="Times New Roman" w:hAnsi="Times New Roman" w:cs="Times New Roman"/>
        </w:rPr>
        <w:t xml:space="preserve">to find the average price value for every other fuel type. </w:t>
      </w:r>
      <w:proofErr w:type="gramStart"/>
      <w:r>
        <w:rPr>
          <w:rFonts w:ascii="Times New Roman" w:hAnsi="Times New Roman" w:cs="Times New Roman"/>
        </w:rPr>
        <w:t xml:space="preserve">The </w:t>
      </w:r>
      <w:r w:rsidRPr="00C903DE">
        <w:rPr>
          <w:rFonts w:ascii="Times New Roman" w:hAnsi="Times New Roman" w:cs="Times New Roman"/>
          <w:b/>
          <w:bCs/>
          <w:color w:val="002060"/>
        </w:rPr>
        <w:t>.</w:t>
      </w:r>
      <w:proofErr w:type="spellStart"/>
      <w:r w:rsidRPr="00C903DE">
        <w:rPr>
          <w:rFonts w:ascii="Times New Roman" w:hAnsi="Times New Roman" w:cs="Times New Roman"/>
          <w:b/>
          <w:bCs/>
          <w:color w:val="002060"/>
        </w:rPr>
        <w:t>reset</w:t>
      </w:r>
      <w:proofErr w:type="gramEnd"/>
      <w:r w:rsidRPr="00C903DE">
        <w:rPr>
          <w:rFonts w:ascii="Times New Roman" w:hAnsi="Times New Roman" w:cs="Times New Roman"/>
          <w:b/>
          <w:bCs/>
          <w:color w:val="002060"/>
        </w:rPr>
        <w:t>_</w:t>
      </w:r>
      <w:proofErr w:type="gramStart"/>
      <w:r w:rsidRPr="00C903DE">
        <w:rPr>
          <w:rFonts w:ascii="Times New Roman" w:hAnsi="Times New Roman" w:cs="Times New Roman"/>
          <w:b/>
          <w:bCs/>
          <w:color w:val="002060"/>
        </w:rPr>
        <w:t>index</w:t>
      </w:r>
      <w:proofErr w:type="spellEnd"/>
      <w:r w:rsidRPr="00C903DE">
        <w:rPr>
          <w:rFonts w:ascii="Times New Roman" w:hAnsi="Times New Roman" w:cs="Times New Roman"/>
          <w:b/>
          <w:bCs/>
          <w:color w:val="002060"/>
        </w:rPr>
        <w:t>(</w:t>
      </w:r>
      <w:proofErr w:type="gramEnd"/>
      <w:r w:rsidRPr="00C903DE">
        <w:rPr>
          <w:rFonts w:ascii="Times New Roman" w:hAnsi="Times New Roman" w:cs="Times New Roman"/>
          <w:b/>
          <w:bCs/>
          <w:color w:val="002060"/>
        </w:rPr>
        <w:t>)</w:t>
      </w:r>
      <w:r w:rsidRPr="00C903DE">
        <w:rPr>
          <w:rFonts w:ascii="Times New Roman" w:hAnsi="Times New Roman" w:cs="Times New Roman"/>
          <w:color w:val="002060"/>
        </w:rPr>
        <w:t xml:space="preserve"> </w:t>
      </w:r>
      <w:r>
        <w:rPr>
          <w:rFonts w:ascii="Times New Roman" w:hAnsi="Times New Roman" w:cs="Times New Roman"/>
        </w:rPr>
        <w:t>method is used to flatten grouped outputs providing better visual representations.</w:t>
      </w:r>
    </w:p>
    <w:p w14:paraId="4972466F" w14:textId="77777777" w:rsidR="00B71D03" w:rsidRPr="0028491E" w:rsidRDefault="00B71D03" w:rsidP="0028491E">
      <w:pPr>
        <w:pStyle w:val="ListParagraph"/>
        <w:jc w:val="both"/>
        <w:rPr>
          <w:rFonts w:ascii="Times New Roman" w:hAnsi="Times New Roman" w:cs="Times New Roman"/>
        </w:rPr>
      </w:pPr>
    </w:p>
    <w:p w14:paraId="6985CBBD" w14:textId="77777777" w:rsidR="00546F44" w:rsidRDefault="004A7963" w:rsidP="00546F44">
      <w:pPr>
        <w:pStyle w:val="ListParagraph"/>
        <w:numPr>
          <w:ilvl w:val="0"/>
          <w:numId w:val="4"/>
        </w:numPr>
        <w:jc w:val="both"/>
        <w:rPr>
          <w:rFonts w:ascii="Times New Roman" w:hAnsi="Times New Roman" w:cs="Times New Roman"/>
          <w:b/>
          <w:bCs/>
        </w:rPr>
      </w:pPr>
      <w:r w:rsidRPr="004A7963">
        <w:rPr>
          <w:rFonts w:ascii="Times New Roman" w:hAnsi="Times New Roman" w:cs="Times New Roman"/>
          <w:b/>
          <w:bCs/>
        </w:rPr>
        <w:t>Filtering and Selection</w:t>
      </w:r>
    </w:p>
    <w:p w14:paraId="5B3FC47C" w14:textId="52286600" w:rsidR="00546F44" w:rsidRDefault="00546F44" w:rsidP="00546F44">
      <w:pPr>
        <w:pStyle w:val="ListParagraph"/>
        <w:jc w:val="both"/>
        <w:rPr>
          <w:rFonts w:ascii="Times New Roman" w:hAnsi="Times New Roman" w:cs="Times New Roman"/>
        </w:rPr>
      </w:pPr>
      <w:proofErr w:type="gramStart"/>
      <w:r w:rsidRPr="00546F44">
        <w:rPr>
          <w:rFonts w:ascii="Times New Roman" w:hAnsi="Times New Roman" w:cs="Times New Roman"/>
        </w:rPr>
        <w:t>For the purpose of</w:t>
      </w:r>
      <w:proofErr w:type="gramEnd"/>
      <w:r w:rsidRPr="00546F44">
        <w:rPr>
          <w:rFonts w:ascii="Times New Roman" w:hAnsi="Times New Roman" w:cs="Times New Roman"/>
        </w:rPr>
        <w:t xml:space="preserve"> analysing some questions specifically (e.g., highest/lowest price by fuel type), the </w:t>
      </w:r>
      <w:r w:rsidR="005644D6">
        <w:rPr>
          <w:rFonts w:ascii="Times New Roman" w:hAnsi="Times New Roman" w:cs="Times New Roman"/>
        </w:rPr>
        <w:t xml:space="preserve">Boolean functions and </w:t>
      </w:r>
      <w:r w:rsidRPr="00546F44">
        <w:rPr>
          <w:rFonts w:ascii="Times New Roman" w:hAnsi="Times New Roman" w:cs="Times New Roman"/>
        </w:rPr>
        <w:t xml:space="preserve">specific filtering has been performed together with </w:t>
      </w:r>
      <w:proofErr w:type="gramStart"/>
      <w:r w:rsidRPr="00D55C5E">
        <w:rPr>
          <w:rFonts w:ascii="Times New Roman" w:hAnsi="Times New Roman" w:cs="Times New Roman"/>
          <w:b/>
          <w:bCs/>
          <w:color w:val="002060"/>
        </w:rPr>
        <w:t>max(</w:t>
      </w:r>
      <w:proofErr w:type="gramEnd"/>
      <w:r w:rsidRPr="00D55C5E">
        <w:rPr>
          <w:rFonts w:ascii="Times New Roman" w:hAnsi="Times New Roman" w:cs="Times New Roman"/>
          <w:b/>
          <w:bCs/>
          <w:color w:val="002060"/>
        </w:rPr>
        <w:t>)</w:t>
      </w:r>
      <w:r w:rsidRPr="00546F44">
        <w:rPr>
          <w:rFonts w:ascii="Times New Roman" w:hAnsi="Times New Roman" w:cs="Times New Roman"/>
        </w:rPr>
        <w:t xml:space="preserve">, </w:t>
      </w:r>
      <w:proofErr w:type="gramStart"/>
      <w:r w:rsidRPr="00D55C5E">
        <w:rPr>
          <w:rFonts w:ascii="Times New Roman" w:hAnsi="Times New Roman" w:cs="Times New Roman"/>
          <w:b/>
          <w:bCs/>
          <w:color w:val="002060"/>
        </w:rPr>
        <w:t>min(</w:t>
      </w:r>
      <w:proofErr w:type="gramEnd"/>
      <w:r w:rsidRPr="00D55C5E">
        <w:rPr>
          <w:rFonts w:ascii="Times New Roman" w:hAnsi="Times New Roman" w:cs="Times New Roman"/>
          <w:b/>
          <w:bCs/>
          <w:color w:val="002060"/>
        </w:rPr>
        <w:t>)</w:t>
      </w:r>
      <w:r w:rsidRPr="00546F44">
        <w:rPr>
          <w:rFonts w:ascii="Times New Roman" w:hAnsi="Times New Roman" w:cs="Times New Roman"/>
        </w:rPr>
        <w:t xml:space="preserve">, and </w:t>
      </w:r>
      <w:proofErr w:type="spellStart"/>
      <w:proofErr w:type="gramStart"/>
      <w:r w:rsidRPr="00D55C5E">
        <w:rPr>
          <w:rFonts w:ascii="Times New Roman" w:hAnsi="Times New Roman" w:cs="Times New Roman"/>
          <w:b/>
          <w:bCs/>
          <w:color w:val="002060"/>
        </w:rPr>
        <w:t>sd</w:t>
      </w:r>
      <w:proofErr w:type="spellEnd"/>
      <w:r w:rsidRPr="00D55C5E">
        <w:rPr>
          <w:rFonts w:ascii="Times New Roman" w:hAnsi="Times New Roman" w:cs="Times New Roman"/>
          <w:b/>
          <w:bCs/>
          <w:color w:val="002060"/>
        </w:rPr>
        <w:t>(</w:t>
      </w:r>
      <w:proofErr w:type="gramEnd"/>
      <w:r w:rsidRPr="00D55C5E">
        <w:rPr>
          <w:rFonts w:ascii="Times New Roman" w:hAnsi="Times New Roman" w:cs="Times New Roman"/>
          <w:b/>
          <w:bCs/>
          <w:color w:val="002060"/>
        </w:rPr>
        <w:t>)</w:t>
      </w:r>
      <w:r>
        <w:rPr>
          <w:rFonts w:ascii="Times New Roman" w:hAnsi="Times New Roman" w:cs="Times New Roman"/>
        </w:rPr>
        <w:t>.</w:t>
      </w:r>
      <w:r w:rsidRPr="00546F44">
        <w:rPr>
          <w:rFonts w:ascii="Times New Roman" w:hAnsi="Times New Roman" w:cs="Times New Roman"/>
        </w:rPr>
        <w:t xml:space="preserve"> This process allowed us to pick out significant records alongside their respective dates. </w:t>
      </w:r>
      <w:proofErr w:type="gramStart"/>
      <w:r w:rsidR="005644D6">
        <w:rPr>
          <w:rFonts w:ascii="Times New Roman" w:hAnsi="Times New Roman" w:cs="Times New Roman"/>
        </w:rPr>
        <w:t>The</w:t>
      </w:r>
      <w:r w:rsidR="00D55C5E">
        <w:rPr>
          <w:rFonts w:ascii="Times New Roman" w:hAnsi="Times New Roman" w:cs="Times New Roman"/>
        </w:rPr>
        <w:t xml:space="preserve"> </w:t>
      </w:r>
      <w:r w:rsidR="005644D6" w:rsidRPr="000E334D">
        <w:rPr>
          <w:rFonts w:ascii="Times New Roman" w:hAnsi="Times New Roman" w:cs="Times New Roman"/>
          <w:b/>
          <w:bCs/>
          <w:color w:val="002060"/>
        </w:rPr>
        <w:t>.</w:t>
      </w:r>
      <w:proofErr w:type="spellStart"/>
      <w:r w:rsidR="005644D6" w:rsidRPr="000E334D">
        <w:rPr>
          <w:rFonts w:ascii="Times New Roman" w:hAnsi="Times New Roman" w:cs="Times New Roman"/>
          <w:b/>
          <w:bCs/>
          <w:color w:val="002060"/>
        </w:rPr>
        <w:t>iloc</w:t>
      </w:r>
      <w:proofErr w:type="spellEnd"/>
      <w:proofErr w:type="gramEnd"/>
      <w:r w:rsidR="005644D6" w:rsidRPr="000E334D">
        <w:rPr>
          <w:rFonts w:ascii="Times New Roman" w:hAnsi="Times New Roman" w:cs="Times New Roman"/>
          <w:b/>
          <w:bCs/>
          <w:color w:val="002060"/>
        </w:rPr>
        <w:t xml:space="preserve">[0] </w:t>
      </w:r>
      <w:r w:rsidR="005644D6">
        <w:rPr>
          <w:rFonts w:ascii="Times New Roman" w:hAnsi="Times New Roman" w:cs="Times New Roman"/>
        </w:rPr>
        <w:t>method was used to retrieve the first matching row from each filter.</w:t>
      </w:r>
    </w:p>
    <w:p w14:paraId="655DD1A0" w14:textId="77777777" w:rsidR="00546F44" w:rsidRDefault="00546F44" w:rsidP="00546F44">
      <w:pPr>
        <w:pStyle w:val="ListParagraph"/>
        <w:jc w:val="both"/>
        <w:rPr>
          <w:rFonts w:ascii="Times New Roman" w:hAnsi="Times New Roman" w:cs="Times New Roman"/>
          <w:b/>
          <w:bCs/>
        </w:rPr>
      </w:pPr>
    </w:p>
    <w:p w14:paraId="2C44D4CC" w14:textId="35E2EAA2" w:rsidR="00546F44" w:rsidRDefault="00546F44" w:rsidP="00546F44">
      <w:pPr>
        <w:pStyle w:val="ListParagraph"/>
        <w:numPr>
          <w:ilvl w:val="0"/>
          <w:numId w:val="4"/>
        </w:numPr>
        <w:jc w:val="both"/>
        <w:rPr>
          <w:rFonts w:ascii="Times New Roman" w:hAnsi="Times New Roman" w:cs="Times New Roman"/>
          <w:b/>
          <w:bCs/>
        </w:rPr>
      </w:pPr>
      <w:r>
        <w:rPr>
          <w:rFonts w:ascii="Times New Roman" w:hAnsi="Times New Roman" w:cs="Times New Roman"/>
          <w:b/>
          <w:bCs/>
        </w:rPr>
        <w:t>Data Visualisation Strategies</w:t>
      </w:r>
    </w:p>
    <w:p w14:paraId="14034477" w14:textId="3118ECA3" w:rsidR="00546F44" w:rsidRDefault="00546F44" w:rsidP="00546F44">
      <w:pPr>
        <w:pStyle w:val="ListParagraph"/>
        <w:jc w:val="both"/>
        <w:rPr>
          <w:rFonts w:ascii="Times New Roman" w:hAnsi="Times New Roman" w:cs="Times New Roman"/>
        </w:rPr>
      </w:pPr>
      <w:r w:rsidRPr="00546F44">
        <w:rPr>
          <w:rFonts w:ascii="Times New Roman" w:hAnsi="Times New Roman" w:cs="Times New Roman"/>
        </w:rPr>
        <w:t xml:space="preserve">The </w:t>
      </w:r>
      <w:proofErr w:type="spellStart"/>
      <w:proofErr w:type="gramStart"/>
      <w:r w:rsidRPr="000E334D">
        <w:rPr>
          <w:rFonts w:ascii="Times New Roman" w:hAnsi="Times New Roman" w:cs="Times New Roman"/>
          <w:b/>
          <w:bCs/>
          <w:color w:val="002060"/>
        </w:rPr>
        <w:t>matplotlib.pyplot</w:t>
      </w:r>
      <w:proofErr w:type="spellEnd"/>
      <w:proofErr w:type="gramEnd"/>
      <w:r w:rsidRPr="000E334D">
        <w:rPr>
          <w:rFonts w:ascii="Times New Roman" w:hAnsi="Times New Roman" w:cs="Times New Roman"/>
          <w:color w:val="002060"/>
        </w:rPr>
        <w:t xml:space="preserve"> </w:t>
      </w:r>
      <w:r w:rsidRPr="00546F44">
        <w:rPr>
          <w:rFonts w:ascii="Times New Roman" w:hAnsi="Times New Roman" w:cs="Times New Roman"/>
        </w:rPr>
        <w:t>was used to create line plots for summarising the weekly trends</w:t>
      </w:r>
      <w:r w:rsidR="005644D6">
        <w:rPr>
          <w:rFonts w:ascii="Times New Roman" w:hAnsi="Times New Roman" w:cs="Times New Roman"/>
        </w:rPr>
        <w:t xml:space="preserve"> and b</w:t>
      </w:r>
      <w:r w:rsidRPr="00546F44">
        <w:rPr>
          <w:rFonts w:ascii="Times New Roman" w:hAnsi="Times New Roman" w:cs="Times New Roman"/>
        </w:rPr>
        <w:t xml:space="preserve">rand comparisons. </w:t>
      </w:r>
      <w:r w:rsidR="00297B26">
        <w:rPr>
          <w:rFonts w:ascii="Times New Roman" w:hAnsi="Times New Roman" w:cs="Times New Roman"/>
        </w:rPr>
        <w:t xml:space="preserve">A function was defined to plot the weekly brand trends for the selected brands – Puma and Vibe. </w:t>
      </w:r>
      <w:r w:rsidR="00AB6BD3">
        <w:rPr>
          <w:rFonts w:ascii="Times New Roman" w:hAnsi="Times New Roman" w:cs="Times New Roman"/>
        </w:rPr>
        <w:t xml:space="preserve">Tick intervals were calculated using the </w:t>
      </w:r>
      <w:proofErr w:type="gramStart"/>
      <w:r w:rsidR="00AB6BD3" w:rsidRPr="000E334D">
        <w:rPr>
          <w:rFonts w:ascii="Times New Roman" w:hAnsi="Times New Roman" w:cs="Times New Roman"/>
          <w:b/>
          <w:bCs/>
          <w:color w:val="002060"/>
        </w:rPr>
        <w:t>range(</w:t>
      </w:r>
      <w:proofErr w:type="gramEnd"/>
      <w:r w:rsidR="00AB6BD3" w:rsidRPr="000E334D">
        <w:rPr>
          <w:rFonts w:ascii="Times New Roman" w:hAnsi="Times New Roman" w:cs="Times New Roman"/>
          <w:b/>
          <w:bCs/>
          <w:color w:val="002060"/>
        </w:rPr>
        <w:t>)</w:t>
      </w:r>
      <w:r w:rsidR="00AB6BD3" w:rsidRPr="000E334D">
        <w:rPr>
          <w:rFonts w:ascii="Times New Roman" w:hAnsi="Times New Roman" w:cs="Times New Roman"/>
          <w:color w:val="002060"/>
        </w:rPr>
        <w:t xml:space="preserve"> </w:t>
      </w:r>
      <w:r w:rsidR="00AB6BD3">
        <w:rPr>
          <w:rFonts w:ascii="Times New Roman" w:hAnsi="Times New Roman" w:cs="Times New Roman"/>
        </w:rPr>
        <w:t xml:space="preserve">and </w:t>
      </w:r>
      <w:proofErr w:type="spellStart"/>
      <w:proofErr w:type="gramStart"/>
      <w:r w:rsidR="00AB6BD3" w:rsidRPr="000E334D">
        <w:rPr>
          <w:rFonts w:ascii="Times New Roman" w:hAnsi="Times New Roman" w:cs="Times New Roman"/>
          <w:b/>
          <w:bCs/>
          <w:color w:val="002060"/>
        </w:rPr>
        <w:t>math.ceil</w:t>
      </w:r>
      <w:proofErr w:type="spellEnd"/>
      <w:proofErr w:type="gramEnd"/>
      <w:r w:rsidR="00AB6BD3" w:rsidRPr="000E334D">
        <w:rPr>
          <w:rFonts w:ascii="Times New Roman" w:hAnsi="Times New Roman" w:cs="Times New Roman"/>
          <w:b/>
          <w:bCs/>
          <w:color w:val="002060"/>
        </w:rPr>
        <w:t>()</w:t>
      </w:r>
      <w:r w:rsidR="00297B26" w:rsidRPr="000E334D">
        <w:rPr>
          <w:rFonts w:ascii="Times New Roman" w:hAnsi="Times New Roman" w:cs="Times New Roman"/>
          <w:color w:val="002060"/>
        </w:rPr>
        <w:t xml:space="preserve"> </w:t>
      </w:r>
      <w:r w:rsidR="00297B26">
        <w:rPr>
          <w:rFonts w:ascii="Times New Roman" w:hAnsi="Times New Roman" w:cs="Times New Roman"/>
        </w:rPr>
        <w:t>for consistent y-axis scaling</w:t>
      </w:r>
      <w:r w:rsidR="00AB6BD3">
        <w:rPr>
          <w:rFonts w:ascii="Times New Roman" w:hAnsi="Times New Roman" w:cs="Times New Roman"/>
        </w:rPr>
        <w:t>.</w:t>
      </w:r>
      <w:r w:rsidR="00297B26">
        <w:rPr>
          <w:rFonts w:ascii="Times New Roman" w:hAnsi="Times New Roman" w:cs="Times New Roman"/>
        </w:rPr>
        <w:t xml:space="preserve"> </w:t>
      </w:r>
      <w:r w:rsidRPr="00546F44">
        <w:rPr>
          <w:rFonts w:ascii="Times New Roman" w:hAnsi="Times New Roman" w:cs="Times New Roman"/>
        </w:rPr>
        <w:t>Both labels and titles were placed on the charts to improve the understanding, and legends were added to make fuel types or brands easily distinguishable.</w:t>
      </w:r>
    </w:p>
    <w:p w14:paraId="32F2DF27" w14:textId="77777777" w:rsidR="002123AA" w:rsidRDefault="002123AA" w:rsidP="00E12611">
      <w:pPr>
        <w:jc w:val="both"/>
        <w:rPr>
          <w:rFonts w:ascii="Times New Roman" w:hAnsi="Times New Roman" w:cs="Times New Roman"/>
          <w:b/>
          <w:bCs/>
          <w:sz w:val="28"/>
          <w:szCs w:val="28"/>
        </w:rPr>
      </w:pPr>
    </w:p>
    <w:p w14:paraId="33EBE7CE" w14:textId="2BF20D6A" w:rsidR="00E12611" w:rsidRDefault="00E12611" w:rsidP="00E12611">
      <w:pPr>
        <w:jc w:val="both"/>
        <w:rPr>
          <w:rFonts w:ascii="Times New Roman" w:hAnsi="Times New Roman" w:cs="Times New Roman"/>
          <w:b/>
          <w:bCs/>
          <w:sz w:val="28"/>
          <w:szCs w:val="28"/>
        </w:rPr>
      </w:pPr>
      <w:r>
        <w:rPr>
          <w:rFonts w:ascii="Times New Roman" w:hAnsi="Times New Roman" w:cs="Times New Roman"/>
          <w:b/>
          <w:bCs/>
          <w:sz w:val="28"/>
          <w:szCs w:val="28"/>
        </w:rPr>
        <w:t xml:space="preserve">Analysis and </w:t>
      </w:r>
      <w:r w:rsidR="00C86250">
        <w:rPr>
          <w:rFonts w:ascii="Times New Roman" w:hAnsi="Times New Roman" w:cs="Times New Roman"/>
          <w:b/>
          <w:bCs/>
          <w:sz w:val="28"/>
          <w:szCs w:val="28"/>
        </w:rPr>
        <w:t>Insights</w:t>
      </w:r>
    </w:p>
    <w:p w14:paraId="01F62881" w14:textId="50B5BAE3" w:rsidR="00E12611" w:rsidRDefault="00E12611" w:rsidP="00E12611">
      <w:pPr>
        <w:jc w:val="both"/>
        <w:rPr>
          <w:rFonts w:ascii="Times New Roman" w:hAnsi="Times New Roman" w:cs="Times New Roman"/>
        </w:rPr>
      </w:pPr>
      <w:r>
        <w:rPr>
          <w:rFonts w:ascii="Times New Roman" w:hAnsi="Times New Roman" w:cs="Times New Roman"/>
        </w:rPr>
        <w:t xml:space="preserve">After performing all the initial steps such as </w:t>
      </w:r>
      <w:r w:rsidR="002123AA">
        <w:rPr>
          <w:rFonts w:ascii="Times New Roman" w:hAnsi="Times New Roman" w:cs="Times New Roman"/>
        </w:rPr>
        <w:t xml:space="preserve">installation of the required packages and modules for data cleaning, filtering, grouping and visualisation, </w:t>
      </w:r>
      <w:r w:rsidR="00AB6BD3">
        <w:rPr>
          <w:rFonts w:ascii="Times New Roman" w:hAnsi="Times New Roman" w:cs="Times New Roman"/>
        </w:rPr>
        <w:t>putting these to use to</w:t>
      </w:r>
      <w:r w:rsidR="002123AA">
        <w:rPr>
          <w:rFonts w:ascii="Times New Roman" w:hAnsi="Times New Roman" w:cs="Times New Roman"/>
        </w:rPr>
        <w:t xml:space="preserve"> analyse th</w:t>
      </w:r>
      <w:r w:rsidR="00AB6BD3">
        <w:rPr>
          <w:rFonts w:ascii="Times New Roman" w:hAnsi="Times New Roman" w:cs="Times New Roman"/>
        </w:rPr>
        <w:t>e dataset aligning with the key objectives. These analyses will be helpful in deriving actionable insights for the business model later.</w:t>
      </w:r>
    </w:p>
    <w:p w14:paraId="76AAA164" w14:textId="58B2C58C" w:rsidR="00D10108" w:rsidRDefault="00D10108" w:rsidP="00E12611">
      <w:pPr>
        <w:jc w:val="both"/>
        <w:rPr>
          <w:rFonts w:ascii="Times New Roman" w:hAnsi="Times New Roman" w:cs="Times New Roman"/>
          <w:b/>
          <w:bCs/>
        </w:rPr>
      </w:pPr>
      <w:r w:rsidRPr="00D10108">
        <w:rPr>
          <w:rFonts w:ascii="Times New Roman" w:hAnsi="Times New Roman" w:cs="Times New Roman"/>
          <w:b/>
          <w:bCs/>
        </w:rPr>
        <w:t>Month</w:t>
      </w:r>
      <w:r w:rsidR="00052F61">
        <w:rPr>
          <w:rFonts w:ascii="Times New Roman" w:hAnsi="Times New Roman" w:cs="Times New Roman"/>
          <w:b/>
          <w:bCs/>
        </w:rPr>
        <w:t>ly Price Variations per Fuel Type</w:t>
      </w:r>
      <w:r w:rsidR="008C74CC" w:rsidRPr="005942AC">
        <w:rPr>
          <w:rFonts w:ascii="Times New Roman" w:hAnsi="Times New Roman" w:cs="Times New Roman"/>
          <w:b/>
          <w:bCs/>
          <w:color w:val="7F7F7F" w:themeColor="text1" w:themeTint="80"/>
        </w:rPr>
        <w:t xml:space="preserve"> – Q1 </w:t>
      </w:r>
    </w:p>
    <w:p w14:paraId="5ED9D01E" w14:textId="70E64985" w:rsidR="00E12611" w:rsidRDefault="00E12611" w:rsidP="00E12611">
      <w:pPr>
        <w:jc w:val="both"/>
        <w:rPr>
          <w:rFonts w:ascii="Times New Roman" w:hAnsi="Times New Roman" w:cs="Times New Roman"/>
        </w:rPr>
      </w:pPr>
      <w:r w:rsidRPr="00B26991">
        <w:rPr>
          <w:rFonts w:ascii="Times New Roman" w:hAnsi="Times New Roman" w:cs="Times New Roman"/>
        </w:rPr>
        <w:t xml:space="preserve">The </w:t>
      </w:r>
      <w:r w:rsidR="00CD6918">
        <w:rPr>
          <w:rFonts w:ascii="Times New Roman" w:hAnsi="Times New Roman" w:cs="Times New Roman"/>
        </w:rPr>
        <w:t xml:space="preserve">Average price of the fuels for each month portrays distinct behavioural patterns. </w:t>
      </w:r>
      <w:r w:rsidR="00083005" w:rsidRPr="000E334D">
        <w:rPr>
          <w:rFonts w:ascii="Times New Roman" w:hAnsi="Times New Roman" w:cs="Times New Roman"/>
          <w:b/>
          <w:bCs/>
        </w:rPr>
        <w:t>Diesel</w:t>
      </w:r>
      <w:r w:rsidR="00CD6918">
        <w:rPr>
          <w:rFonts w:ascii="Times New Roman" w:hAnsi="Times New Roman" w:cs="Times New Roman"/>
        </w:rPr>
        <w:t xml:space="preserve"> remains </w:t>
      </w:r>
      <w:proofErr w:type="gramStart"/>
      <w:r w:rsidR="00CD6918" w:rsidRPr="000E334D">
        <w:rPr>
          <w:rFonts w:ascii="Times New Roman" w:hAnsi="Times New Roman" w:cs="Times New Roman"/>
          <w:b/>
          <w:bCs/>
        </w:rPr>
        <w:t>fairly</w:t>
      </w:r>
      <w:r w:rsidR="00CD6918">
        <w:rPr>
          <w:rFonts w:ascii="Times New Roman" w:hAnsi="Times New Roman" w:cs="Times New Roman"/>
        </w:rPr>
        <w:t xml:space="preserve"> </w:t>
      </w:r>
      <w:r w:rsidR="00CD6918" w:rsidRPr="000E334D">
        <w:rPr>
          <w:rFonts w:ascii="Times New Roman" w:hAnsi="Times New Roman" w:cs="Times New Roman"/>
          <w:b/>
          <w:bCs/>
        </w:rPr>
        <w:t>stable</w:t>
      </w:r>
      <w:proofErr w:type="gramEnd"/>
      <w:r w:rsidR="00CD6918">
        <w:rPr>
          <w:rFonts w:ascii="Times New Roman" w:hAnsi="Times New Roman" w:cs="Times New Roman"/>
        </w:rPr>
        <w:t xml:space="preserve">, with very low variation in the given time frame. This consistent behaviour explains its usage fields, thereby reinforcing the importance of it in operations and logistics. Unlike any luxury branding, these are less prone to the business required price variability. On the other hand, fuels such as </w:t>
      </w:r>
      <w:r w:rsidR="00CD6918" w:rsidRPr="000E334D">
        <w:rPr>
          <w:rFonts w:ascii="Times New Roman" w:hAnsi="Times New Roman" w:cs="Times New Roman"/>
          <w:b/>
          <w:bCs/>
        </w:rPr>
        <w:t>98 RON and PULP</w:t>
      </w:r>
      <w:r w:rsidR="00CD6918">
        <w:rPr>
          <w:rFonts w:ascii="Times New Roman" w:hAnsi="Times New Roman" w:cs="Times New Roman"/>
        </w:rPr>
        <w:t xml:space="preserve"> demonstrated </w:t>
      </w:r>
      <w:r w:rsidR="00CD6918" w:rsidRPr="000E334D">
        <w:rPr>
          <w:rFonts w:ascii="Times New Roman" w:hAnsi="Times New Roman" w:cs="Times New Roman"/>
          <w:b/>
          <w:bCs/>
        </w:rPr>
        <w:t>high volatility</w:t>
      </w:r>
      <w:r w:rsidR="00CD6918">
        <w:rPr>
          <w:rFonts w:ascii="Times New Roman" w:hAnsi="Times New Roman" w:cs="Times New Roman"/>
        </w:rPr>
        <w:t xml:space="preserve"> between each month as the major consumers are in households and not much in business industries</w:t>
      </w:r>
      <w:r w:rsidR="00BB3B8E">
        <w:rPr>
          <w:rFonts w:ascii="Times New Roman" w:hAnsi="Times New Roman" w:cs="Times New Roman"/>
        </w:rPr>
        <w:t xml:space="preserve"> </w:t>
      </w:r>
      <w:r w:rsidR="00BB3B8E" w:rsidRPr="00BB3B8E">
        <w:rPr>
          <w:rFonts w:ascii="Times New Roman" w:hAnsi="Times New Roman" w:cs="Times New Roman"/>
        </w:rPr>
        <w:t>(Leung</w:t>
      </w:r>
      <w:r w:rsidR="00BB3B8E">
        <w:rPr>
          <w:rFonts w:ascii="Times New Roman" w:hAnsi="Times New Roman" w:cs="Times New Roman"/>
        </w:rPr>
        <w:t xml:space="preserve"> et al.</w:t>
      </w:r>
      <w:r w:rsidR="00BB3B8E" w:rsidRPr="00BB3B8E">
        <w:rPr>
          <w:rFonts w:ascii="Times New Roman" w:hAnsi="Times New Roman" w:cs="Times New Roman"/>
        </w:rPr>
        <w:t>, 2019)</w:t>
      </w:r>
      <w:r w:rsidR="00CD6918">
        <w:rPr>
          <w:rFonts w:ascii="Times New Roman" w:hAnsi="Times New Roman" w:cs="Times New Roman"/>
        </w:rPr>
        <w:t xml:space="preserve">. </w:t>
      </w:r>
    </w:p>
    <w:p w14:paraId="4E49ACBD" w14:textId="77777777" w:rsidR="00E26819" w:rsidRDefault="00CD6918" w:rsidP="00E12611">
      <w:pPr>
        <w:jc w:val="both"/>
        <w:rPr>
          <w:rFonts w:ascii="Times New Roman" w:hAnsi="Times New Roman" w:cs="Times New Roman"/>
        </w:rPr>
      </w:pPr>
      <w:r>
        <w:rPr>
          <w:rFonts w:ascii="Times New Roman" w:hAnsi="Times New Roman" w:cs="Times New Roman"/>
        </w:rPr>
        <w:t>From a business perspective, the difference in volatility between the Diesel and other premium fuels presents varieties of opportunities for segmentation within.</w:t>
      </w:r>
      <w:r w:rsidR="00083005">
        <w:rPr>
          <w:rFonts w:ascii="Times New Roman" w:hAnsi="Times New Roman" w:cs="Times New Roman"/>
        </w:rPr>
        <w:t xml:space="preserve"> The business models and retailers can use Diesel for their operations with efficiency and the premium fuel brands for high margin promotional activities. This monthly average analysis also helps in forecasting procurement volumes for each fuel type while also assisting in the price model decision designing. </w:t>
      </w:r>
    </w:p>
    <w:p w14:paraId="2E0416E5" w14:textId="06BBDAFC" w:rsidR="008948EF" w:rsidRDefault="008948EF" w:rsidP="000E334D">
      <w:pPr>
        <w:spacing w:after="0"/>
        <w:jc w:val="both"/>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6FCCA9EB" wp14:editId="59DDC60C">
            <wp:extent cx="5731510" cy="2865755"/>
            <wp:effectExtent l="0" t="0" r="2540" b="0"/>
            <wp:docPr id="1775379607"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9607" name="Picture 1" descr="A graph with different colored lin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0F19359" w14:textId="1768942F" w:rsidR="008948EF" w:rsidRPr="000E334D" w:rsidRDefault="008948EF" w:rsidP="008948EF">
      <w:pPr>
        <w:jc w:val="center"/>
        <w:rPr>
          <w:rFonts w:ascii="Times New Roman" w:hAnsi="Times New Roman" w:cs="Times New Roman"/>
          <w:b/>
          <w:bCs/>
          <w:i/>
          <w:iCs/>
          <w:sz w:val="20"/>
          <w:szCs w:val="20"/>
        </w:rPr>
      </w:pPr>
      <w:r w:rsidRPr="000E334D">
        <w:rPr>
          <w:rFonts w:ascii="Times New Roman" w:hAnsi="Times New Roman" w:cs="Times New Roman"/>
          <w:b/>
          <w:bCs/>
          <w:i/>
          <w:iCs/>
          <w:sz w:val="20"/>
          <w:szCs w:val="20"/>
        </w:rPr>
        <w:t>Figure 1.1: Monthly Price Variations per Fuel Type</w:t>
      </w:r>
    </w:p>
    <w:p w14:paraId="0FEDEEF0" w14:textId="60DBA6E2" w:rsidR="00D10108" w:rsidRDefault="00E26819" w:rsidP="00E12611">
      <w:pPr>
        <w:jc w:val="both"/>
        <w:rPr>
          <w:rFonts w:ascii="Times New Roman" w:hAnsi="Times New Roman" w:cs="Times New Roman"/>
        </w:rPr>
      </w:pPr>
      <w:r>
        <w:rPr>
          <w:rFonts w:ascii="Times New Roman" w:hAnsi="Times New Roman" w:cs="Times New Roman"/>
        </w:rPr>
        <w:t xml:space="preserve">The line chart (Figure 1.1) shows the monthly price trends for each fuel type and clearly portrays that Diesel remains stable while PULP and 98 RON shows higher monthly variance. </w:t>
      </w:r>
      <w:r w:rsidR="00083005">
        <w:rPr>
          <w:rFonts w:ascii="Times New Roman" w:hAnsi="Times New Roman" w:cs="Times New Roman"/>
        </w:rPr>
        <w:t>On a broad spectrum, the analysis concludes that all the fuel products have unique characteristics and hence should be treated in different revenue models.</w:t>
      </w:r>
    </w:p>
    <w:p w14:paraId="7BBE100E" w14:textId="77777777" w:rsidR="004041ED" w:rsidRDefault="004041ED" w:rsidP="00E12611">
      <w:pPr>
        <w:jc w:val="both"/>
        <w:rPr>
          <w:rFonts w:ascii="Times New Roman" w:hAnsi="Times New Roman" w:cs="Times New Roman"/>
        </w:rPr>
      </w:pPr>
    </w:p>
    <w:p w14:paraId="74F303DA" w14:textId="6D1285C9" w:rsidR="00D10108" w:rsidRPr="005942AC" w:rsidRDefault="00D10108" w:rsidP="00D10108">
      <w:pPr>
        <w:jc w:val="both"/>
        <w:rPr>
          <w:rFonts w:ascii="Times New Roman" w:hAnsi="Times New Roman" w:cs="Times New Roman"/>
          <w:b/>
          <w:bCs/>
          <w:color w:val="7F7F7F" w:themeColor="text1" w:themeTint="80"/>
        </w:rPr>
      </w:pPr>
      <w:r w:rsidRPr="00D10108">
        <w:rPr>
          <w:rFonts w:ascii="Times New Roman" w:hAnsi="Times New Roman" w:cs="Times New Roman"/>
          <w:b/>
          <w:bCs/>
        </w:rPr>
        <w:t>Highest and Lowest Price for each Fuel Type</w:t>
      </w:r>
      <w:r w:rsidR="008C74CC">
        <w:rPr>
          <w:rFonts w:ascii="Times New Roman" w:hAnsi="Times New Roman" w:cs="Times New Roman"/>
          <w:b/>
          <w:bCs/>
        </w:rPr>
        <w:t xml:space="preserve"> </w:t>
      </w:r>
      <w:r w:rsidR="008C74CC" w:rsidRPr="005942AC">
        <w:rPr>
          <w:rFonts w:ascii="Times New Roman" w:hAnsi="Times New Roman" w:cs="Times New Roman"/>
          <w:b/>
          <w:bCs/>
          <w:color w:val="7F7F7F" w:themeColor="text1" w:themeTint="80"/>
        </w:rPr>
        <w:t xml:space="preserve">– Q2 </w:t>
      </w:r>
    </w:p>
    <w:p w14:paraId="53323D19" w14:textId="1098F7BF" w:rsidR="004207BE" w:rsidRDefault="004207BE" w:rsidP="00E12611">
      <w:pPr>
        <w:jc w:val="both"/>
        <w:rPr>
          <w:rFonts w:ascii="Times New Roman" w:hAnsi="Times New Roman" w:cs="Times New Roman"/>
          <w:lang w:val="en-IN"/>
        </w:rPr>
      </w:pPr>
      <w:r>
        <w:rPr>
          <w:rFonts w:ascii="Times New Roman" w:hAnsi="Times New Roman" w:cs="Times New Roman"/>
          <w:lang w:val="en-IN"/>
        </w:rPr>
        <w:t xml:space="preserve">By evaluating the maximum and the minimum recorded prices for each fuel type, shows the presence of high differences and hence volatility in the fuel costs. Diesel’s price range, i.e. the maximum and the minimum values were </w:t>
      </w:r>
      <w:proofErr w:type="gramStart"/>
      <w:r>
        <w:rPr>
          <w:rFonts w:ascii="Times New Roman" w:hAnsi="Times New Roman" w:cs="Times New Roman"/>
          <w:lang w:val="en-IN"/>
        </w:rPr>
        <w:t>pretty low</w:t>
      </w:r>
      <w:proofErr w:type="gramEnd"/>
      <w:r>
        <w:rPr>
          <w:rFonts w:ascii="Times New Roman" w:hAnsi="Times New Roman" w:cs="Times New Roman"/>
          <w:lang w:val="en-IN"/>
        </w:rPr>
        <w:t xml:space="preserve">, which indicates the absence of any promotional spikes. </w:t>
      </w:r>
      <w:r w:rsidR="004041ED">
        <w:rPr>
          <w:rFonts w:ascii="Times New Roman" w:hAnsi="Times New Roman" w:cs="Times New Roman"/>
          <w:lang w:val="en-IN"/>
        </w:rPr>
        <w:t>This narrow range</w:t>
      </w:r>
      <w:r>
        <w:rPr>
          <w:rFonts w:ascii="Times New Roman" w:hAnsi="Times New Roman" w:cs="Times New Roman"/>
          <w:lang w:val="en-IN"/>
        </w:rPr>
        <w:t xml:space="preserve"> makes this product easier to use across different industries, where the end customers prioritise fuel access and uptime over the minor variations.</w:t>
      </w:r>
    </w:p>
    <w:tbl>
      <w:tblPr>
        <w:tblStyle w:val="TableGrid"/>
        <w:tblW w:w="9016" w:type="dxa"/>
        <w:tblLook w:val="04A0" w:firstRow="1" w:lastRow="0" w:firstColumn="1" w:lastColumn="0" w:noHBand="0" w:noVBand="1"/>
      </w:tblPr>
      <w:tblGrid>
        <w:gridCol w:w="1852"/>
        <w:gridCol w:w="1853"/>
        <w:gridCol w:w="1677"/>
        <w:gridCol w:w="1843"/>
        <w:gridCol w:w="1791"/>
      </w:tblGrid>
      <w:tr w:rsidR="00AF7BC9" w14:paraId="2A31B9A4" w14:textId="552A666D" w:rsidTr="00A434AA">
        <w:trPr>
          <w:trHeight w:val="609"/>
        </w:trPr>
        <w:tc>
          <w:tcPr>
            <w:tcW w:w="1852" w:type="dxa"/>
            <w:shd w:val="clear" w:color="auto" w:fill="F2F2F2" w:themeFill="background1" w:themeFillShade="F2"/>
          </w:tcPr>
          <w:p w14:paraId="3B2D064B" w14:textId="0D69198D" w:rsidR="00AF7BC9" w:rsidRPr="00A434AA" w:rsidRDefault="00AF7BC9" w:rsidP="00AF7BC9">
            <w:pPr>
              <w:spacing w:before="240"/>
              <w:jc w:val="both"/>
              <w:rPr>
                <w:rFonts w:ascii="Times New Roman" w:hAnsi="Times New Roman" w:cs="Times New Roman"/>
                <w:b/>
                <w:bCs/>
                <w:lang w:val="en-IN"/>
              </w:rPr>
            </w:pPr>
            <w:r w:rsidRPr="00A434AA">
              <w:rPr>
                <w:rFonts w:ascii="Times New Roman" w:hAnsi="Times New Roman" w:cs="Times New Roman"/>
                <w:b/>
                <w:bCs/>
              </w:rPr>
              <w:t>Fuel Type</w:t>
            </w:r>
          </w:p>
        </w:tc>
        <w:tc>
          <w:tcPr>
            <w:tcW w:w="1853" w:type="dxa"/>
            <w:shd w:val="clear" w:color="auto" w:fill="F2F2F2" w:themeFill="background1" w:themeFillShade="F2"/>
          </w:tcPr>
          <w:p w14:paraId="4957350D" w14:textId="42B24063" w:rsidR="00AF7BC9" w:rsidRPr="00A434AA" w:rsidRDefault="00AF7BC9" w:rsidP="00AF7BC9">
            <w:pPr>
              <w:spacing w:before="240"/>
              <w:jc w:val="both"/>
              <w:rPr>
                <w:rFonts w:ascii="Times New Roman" w:hAnsi="Times New Roman" w:cs="Times New Roman"/>
                <w:b/>
                <w:bCs/>
                <w:lang w:val="en-IN"/>
              </w:rPr>
            </w:pPr>
            <w:r w:rsidRPr="00A434AA">
              <w:rPr>
                <w:rFonts w:ascii="Times New Roman" w:hAnsi="Times New Roman" w:cs="Times New Roman"/>
                <w:b/>
                <w:bCs/>
              </w:rPr>
              <w:t>Max Fuel Price</w:t>
            </w:r>
          </w:p>
        </w:tc>
        <w:tc>
          <w:tcPr>
            <w:tcW w:w="1677" w:type="dxa"/>
            <w:shd w:val="clear" w:color="auto" w:fill="F2F2F2" w:themeFill="background1" w:themeFillShade="F2"/>
          </w:tcPr>
          <w:p w14:paraId="319B0A57" w14:textId="48DE32B2" w:rsidR="00AF7BC9" w:rsidRPr="00A434AA" w:rsidRDefault="00AF7BC9" w:rsidP="00AF7BC9">
            <w:pPr>
              <w:spacing w:before="240"/>
              <w:jc w:val="both"/>
              <w:rPr>
                <w:rFonts w:ascii="Times New Roman" w:hAnsi="Times New Roman" w:cs="Times New Roman"/>
                <w:b/>
                <w:bCs/>
                <w:lang w:val="en-IN"/>
              </w:rPr>
            </w:pPr>
            <w:r w:rsidRPr="00A434AA">
              <w:rPr>
                <w:rFonts w:ascii="Times New Roman" w:hAnsi="Times New Roman" w:cs="Times New Roman"/>
                <w:b/>
                <w:bCs/>
              </w:rPr>
              <w:t>Max Fuel Date</w:t>
            </w:r>
          </w:p>
        </w:tc>
        <w:tc>
          <w:tcPr>
            <w:tcW w:w="1843" w:type="dxa"/>
            <w:shd w:val="clear" w:color="auto" w:fill="F2F2F2" w:themeFill="background1" w:themeFillShade="F2"/>
          </w:tcPr>
          <w:p w14:paraId="23E8848C" w14:textId="65E194FB" w:rsidR="00AF7BC9" w:rsidRPr="00A434AA" w:rsidRDefault="00AF7BC9" w:rsidP="00AF7BC9">
            <w:pPr>
              <w:spacing w:before="240"/>
              <w:jc w:val="both"/>
              <w:rPr>
                <w:rFonts w:ascii="Times New Roman" w:hAnsi="Times New Roman" w:cs="Times New Roman"/>
                <w:b/>
                <w:bCs/>
                <w:lang w:val="en-IN"/>
              </w:rPr>
            </w:pPr>
            <w:r w:rsidRPr="00A434AA">
              <w:rPr>
                <w:rFonts w:ascii="Times New Roman" w:hAnsi="Times New Roman" w:cs="Times New Roman"/>
                <w:b/>
                <w:bCs/>
              </w:rPr>
              <w:t>Min Fuel Price</w:t>
            </w:r>
          </w:p>
        </w:tc>
        <w:tc>
          <w:tcPr>
            <w:tcW w:w="1791" w:type="dxa"/>
            <w:shd w:val="clear" w:color="auto" w:fill="F2F2F2" w:themeFill="background1" w:themeFillShade="F2"/>
          </w:tcPr>
          <w:p w14:paraId="609FECB6" w14:textId="7273388D" w:rsidR="00AF7BC9" w:rsidRPr="00A434AA" w:rsidRDefault="00AF7BC9" w:rsidP="00AF7BC9">
            <w:pPr>
              <w:spacing w:before="240"/>
              <w:jc w:val="both"/>
              <w:rPr>
                <w:rFonts w:ascii="Times New Roman" w:hAnsi="Times New Roman" w:cs="Times New Roman"/>
                <w:b/>
                <w:bCs/>
              </w:rPr>
            </w:pPr>
            <w:r w:rsidRPr="00A434AA">
              <w:rPr>
                <w:rFonts w:ascii="Times New Roman" w:hAnsi="Times New Roman" w:cs="Times New Roman"/>
                <w:b/>
                <w:bCs/>
              </w:rPr>
              <w:t>Min Fuel Date</w:t>
            </w:r>
          </w:p>
        </w:tc>
      </w:tr>
      <w:tr w:rsidR="00AF7BC9" w14:paraId="0135AE87" w14:textId="126E9F27" w:rsidTr="00AF7BC9">
        <w:tc>
          <w:tcPr>
            <w:tcW w:w="1852" w:type="dxa"/>
          </w:tcPr>
          <w:p w14:paraId="50AB86B1" w14:textId="494D6771"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ULP</w:t>
            </w:r>
          </w:p>
        </w:tc>
        <w:tc>
          <w:tcPr>
            <w:tcW w:w="1853" w:type="dxa"/>
          </w:tcPr>
          <w:p w14:paraId="5F5B2464" w14:textId="39863B62"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252.9</w:t>
            </w:r>
          </w:p>
        </w:tc>
        <w:tc>
          <w:tcPr>
            <w:tcW w:w="1677" w:type="dxa"/>
          </w:tcPr>
          <w:p w14:paraId="46900657" w14:textId="6DA0F691"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2024-06-01</w:t>
            </w:r>
          </w:p>
        </w:tc>
        <w:tc>
          <w:tcPr>
            <w:tcW w:w="1843" w:type="dxa"/>
          </w:tcPr>
          <w:p w14:paraId="1E5014AB" w14:textId="531FFBF4"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145.7</w:t>
            </w:r>
          </w:p>
        </w:tc>
        <w:tc>
          <w:tcPr>
            <w:tcW w:w="1791" w:type="dxa"/>
          </w:tcPr>
          <w:p w14:paraId="7019D873" w14:textId="0D11B369"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2024-09-06</w:t>
            </w:r>
          </w:p>
        </w:tc>
      </w:tr>
      <w:tr w:rsidR="00AF7BC9" w14:paraId="5CDCA094" w14:textId="763DA78F" w:rsidTr="00AF7BC9">
        <w:tc>
          <w:tcPr>
            <w:tcW w:w="1852" w:type="dxa"/>
          </w:tcPr>
          <w:p w14:paraId="037532AF" w14:textId="7B1C689B"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DIESEL</w:t>
            </w:r>
          </w:p>
        </w:tc>
        <w:tc>
          <w:tcPr>
            <w:tcW w:w="1853" w:type="dxa"/>
          </w:tcPr>
          <w:p w14:paraId="42261B8C" w14:textId="0BE5FB9F"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250.0</w:t>
            </w:r>
          </w:p>
        </w:tc>
        <w:tc>
          <w:tcPr>
            <w:tcW w:w="1677" w:type="dxa"/>
          </w:tcPr>
          <w:p w14:paraId="4AFBA322" w14:textId="10F2B93D"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2024-06-01</w:t>
            </w:r>
          </w:p>
        </w:tc>
        <w:tc>
          <w:tcPr>
            <w:tcW w:w="1843" w:type="dxa"/>
          </w:tcPr>
          <w:p w14:paraId="32AE1EB4" w14:textId="4AB90EA9"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152.7</w:t>
            </w:r>
          </w:p>
        </w:tc>
        <w:tc>
          <w:tcPr>
            <w:tcW w:w="1791" w:type="dxa"/>
          </w:tcPr>
          <w:p w14:paraId="30960E3F" w14:textId="38743765"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2024-09-04</w:t>
            </w:r>
          </w:p>
        </w:tc>
      </w:tr>
      <w:tr w:rsidR="00AF7BC9" w14:paraId="4368C868" w14:textId="06344393" w:rsidTr="00AF7BC9">
        <w:tc>
          <w:tcPr>
            <w:tcW w:w="1852" w:type="dxa"/>
          </w:tcPr>
          <w:p w14:paraId="170928A8" w14:textId="5D7DFAE7"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98 RON</w:t>
            </w:r>
          </w:p>
        </w:tc>
        <w:tc>
          <w:tcPr>
            <w:tcW w:w="1853" w:type="dxa"/>
          </w:tcPr>
          <w:p w14:paraId="5569752B" w14:textId="450F4842"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298.9</w:t>
            </w:r>
          </w:p>
        </w:tc>
        <w:tc>
          <w:tcPr>
            <w:tcW w:w="1677" w:type="dxa"/>
          </w:tcPr>
          <w:p w14:paraId="49C0DF0B" w14:textId="7653EBBB"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2024-08-06</w:t>
            </w:r>
          </w:p>
        </w:tc>
        <w:tc>
          <w:tcPr>
            <w:tcW w:w="1843" w:type="dxa"/>
          </w:tcPr>
          <w:p w14:paraId="07397C78" w14:textId="0C876A62"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164.9</w:t>
            </w:r>
          </w:p>
        </w:tc>
        <w:tc>
          <w:tcPr>
            <w:tcW w:w="1791" w:type="dxa"/>
          </w:tcPr>
          <w:p w14:paraId="1DBE5B47" w14:textId="4208F869"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2024-10-04</w:t>
            </w:r>
          </w:p>
        </w:tc>
      </w:tr>
      <w:tr w:rsidR="00AF7BC9" w14:paraId="3E08E204" w14:textId="101E53F5" w:rsidTr="00AF7BC9">
        <w:tc>
          <w:tcPr>
            <w:tcW w:w="1852" w:type="dxa"/>
          </w:tcPr>
          <w:p w14:paraId="25DD1C31" w14:textId="6D2EA092"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BRAND DIESEL</w:t>
            </w:r>
          </w:p>
        </w:tc>
        <w:tc>
          <w:tcPr>
            <w:tcW w:w="1853" w:type="dxa"/>
          </w:tcPr>
          <w:p w14:paraId="2E8F588C" w14:textId="30D2E55F"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249.9</w:t>
            </w:r>
          </w:p>
        </w:tc>
        <w:tc>
          <w:tcPr>
            <w:tcW w:w="1677" w:type="dxa"/>
          </w:tcPr>
          <w:p w14:paraId="4C44B70B" w14:textId="25B62962"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2024-07-11</w:t>
            </w:r>
          </w:p>
        </w:tc>
        <w:tc>
          <w:tcPr>
            <w:tcW w:w="1843" w:type="dxa"/>
          </w:tcPr>
          <w:p w14:paraId="032F0614" w14:textId="585E4D19" w:rsidR="00AF7BC9" w:rsidRPr="00A434AA" w:rsidRDefault="00AF7BC9" w:rsidP="00AF7BC9">
            <w:pPr>
              <w:spacing w:after="0"/>
              <w:jc w:val="both"/>
              <w:rPr>
                <w:rFonts w:ascii="Times New Roman" w:hAnsi="Times New Roman" w:cs="Times New Roman"/>
                <w:lang w:val="en-IN"/>
              </w:rPr>
            </w:pPr>
            <w:r w:rsidRPr="00A434AA">
              <w:rPr>
                <w:rFonts w:ascii="Times New Roman" w:hAnsi="Times New Roman" w:cs="Times New Roman"/>
              </w:rPr>
              <w:t>151.7</w:t>
            </w:r>
          </w:p>
        </w:tc>
        <w:tc>
          <w:tcPr>
            <w:tcW w:w="1791" w:type="dxa"/>
          </w:tcPr>
          <w:p w14:paraId="318D9D56" w14:textId="34C09046"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2024-09-06</w:t>
            </w:r>
          </w:p>
        </w:tc>
      </w:tr>
      <w:tr w:rsidR="00AF7BC9" w14:paraId="00FC70EF" w14:textId="77777777" w:rsidTr="00AF7BC9">
        <w:tc>
          <w:tcPr>
            <w:tcW w:w="1852" w:type="dxa"/>
          </w:tcPr>
          <w:p w14:paraId="1D4A7E22" w14:textId="5A6B9F40"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PULP</w:t>
            </w:r>
          </w:p>
        </w:tc>
        <w:tc>
          <w:tcPr>
            <w:tcW w:w="1853" w:type="dxa"/>
          </w:tcPr>
          <w:p w14:paraId="4DD5A5C2" w14:textId="6DC94193"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263.9</w:t>
            </w:r>
          </w:p>
        </w:tc>
        <w:tc>
          <w:tcPr>
            <w:tcW w:w="1677" w:type="dxa"/>
          </w:tcPr>
          <w:p w14:paraId="1844E14A" w14:textId="5CE590BF"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2024-07-09</w:t>
            </w:r>
          </w:p>
        </w:tc>
        <w:tc>
          <w:tcPr>
            <w:tcW w:w="1843" w:type="dxa"/>
          </w:tcPr>
          <w:p w14:paraId="2583973F" w14:textId="6DEEE266"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159.3</w:t>
            </w:r>
          </w:p>
        </w:tc>
        <w:tc>
          <w:tcPr>
            <w:tcW w:w="1791" w:type="dxa"/>
          </w:tcPr>
          <w:p w14:paraId="444E0AAD" w14:textId="00705C4B"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2024-09-17</w:t>
            </w:r>
          </w:p>
        </w:tc>
      </w:tr>
      <w:tr w:rsidR="00AF7BC9" w14:paraId="70219509" w14:textId="77777777" w:rsidTr="00AF7BC9">
        <w:tc>
          <w:tcPr>
            <w:tcW w:w="1852" w:type="dxa"/>
          </w:tcPr>
          <w:p w14:paraId="5F176D51" w14:textId="719158D3"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LPG</w:t>
            </w:r>
          </w:p>
        </w:tc>
        <w:tc>
          <w:tcPr>
            <w:tcW w:w="1853" w:type="dxa"/>
          </w:tcPr>
          <w:p w14:paraId="20C993CB" w14:textId="70097D9A"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239.9</w:t>
            </w:r>
          </w:p>
        </w:tc>
        <w:tc>
          <w:tcPr>
            <w:tcW w:w="1677" w:type="dxa"/>
          </w:tcPr>
          <w:p w14:paraId="7037A4A4" w14:textId="3724785A"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2024-07-01</w:t>
            </w:r>
          </w:p>
        </w:tc>
        <w:tc>
          <w:tcPr>
            <w:tcW w:w="1843" w:type="dxa"/>
          </w:tcPr>
          <w:p w14:paraId="21B415E0" w14:textId="0D29F4D5"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119.9</w:t>
            </w:r>
          </w:p>
        </w:tc>
        <w:tc>
          <w:tcPr>
            <w:tcW w:w="1791" w:type="dxa"/>
          </w:tcPr>
          <w:p w14:paraId="14B7F43D" w14:textId="1DA24495"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2024-06-06</w:t>
            </w:r>
          </w:p>
        </w:tc>
      </w:tr>
      <w:tr w:rsidR="00AF7BC9" w14:paraId="0DA43FFC" w14:textId="77777777" w:rsidTr="00AF7BC9">
        <w:tc>
          <w:tcPr>
            <w:tcW w:w="1852" w:type="dxa"/>
          </w:tcPr>
          <w:p w14:paraId="7656D6E4" w14:textId="752DBA41"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E85</w:t>
            </w:r>
          </w:p>
        </w:tc>
        <w:tc>
          <w:tcPr>
            <w:tcW w:w="1853" w:type="dxa"/>
          </w:tcPr>
          <w:p w14:paraId="7C7EDE9D" w14:textId="764F3D4E"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279.9</w:t>
            </w:r>
          </w:p>
        </w:tc>
        <w:tc>
          <w:tcPr>
            <w:tcW w:w="1677" w:type="dxa"/>
          </w:tcPr>
          <w:p w14:paraId="2A2F1B8E" w14:textId="58EFD68A"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2024-06-01</w:t>
            </w:r>
          </w:p>
        </w:tc>
        <w:tc>
          <w:tcPr>
            <w:tcW w:w="1843" w:type="dxa"/>
          </w:tcPr>
          <w:p w14:paraId="6C40ED6D" w14:textId="04065A0E"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253.9</w:t>
            </w:r>
          </w:p>
        </w:tc>
        <w:tc>
          <w:tcPr>
            <w:tcW w:w="1791" w:type="dxa"/>
          </w:tcPr>
          <w:p w14:paraId="11E15C72" w14:textId="02B99079" w:rsidR="00AF7BC9" w:rsidRPr="00A434AA" w:rsidRDefault="00AF7BC9" w:rsidP="00AF7BC9">
            <w:pPr>
              <w:spacing w:after="0"/>
              <w:jc w:val="both"/>
              <w:rPr>
                <w:rFonts w:ascii="Times New Roman" w:hAnsi="Times New Roman" w:cs="Times New Roman"/>
              </w:rPr>
            </w:pPr>
            <w:r w:rsidRPr="00A434AA">
              <w:rPr>
                <w:rFonts w:ascii="Times New Roman" w:hAnsi="Times New Roman" w:cs="Times New Roman"/>
              </w:rPr>
              <w:t>2024-06-01</w:t>
            </w:r>
          </w:p>
        </w:tc>
      </w:tr>
    </w:tbl>
    <w:p w14:paraId="672B54B8" w14:textId="0AFDAB56" w:rsidR="003B2701" w:rsidRPr="00CD4DBC" w:rsidRDefault="00CC1803" w:rsidP="00CD4DBC">
      <w:pPr>
        <w:spacing w:before="240"/>
        <w:jc w:val="center"/>
        <w:rPr>
          <w:rFonts w:ascii="Times New Roman" w:hAnsi="Times New Roman" w:cs="Times New Roman"/>
          <w:b/>
          <w:bCs/>
          <w:i/>
          <w:iCs/>
          <w:sz w:val="20"/>
          <w:szCs w:val="20"/>
          <w:lang w:val="en-IN"/>
        </w:rPr>
      </w:pPr>
      <w:r w:rsidRPr="00CD4DBC">
        <w:rPr>
          <w:rFonts w:ascii="Times New Roman" w:hAnsi="Times New Roman" w:cs="Times New Roman"/>
          <w:b/>
          <w:bCs/>
          <w:i/>
          <w:iCs/>
          <w:sz w:val="20"/>
          <w:szCs w:val="20"/>
          <w:lang w:val="en-IN"/>
        </w:rPr>
        <w:t>Table 1.2: Extreme Prices per Fuel Type</w:t>
      </w:r>
    </w:p>
    <w:p w14:paraId="5C0AF84C" w14:textId="48FA4773" w:rsidR="00A232B4" w:rsidRDefault="004207BE" w:rsidP="00E12611">
      <w:pPr>
        <w:jc w:val="both"/>
        <w:rPr>
          <w:rFonts w:ascii="Times New Roman" w:hAnsi="Times New Roman" w:cs="Times New Roman"/>
          <w:lang w:val="en-IN"/>
        </w:rPr>
      </w:pPr>
      <w:r>
        <w:rPr>
          <w:rFonts w:ascii="Times New Roman" w:hAnsi="Times New Roman" w:cs="Times New Roman"/>
          <w:lang w:val="en-IN"/>
        </w:rPr>
        <w:t>Conversely, 98 RON has the widest price range, indicating the market is highly volatile, unreliable but potentially responsive to the holiday pricing strategies taken or by the moves of competitors marketing</w:t>
      </w:r>
      <w:r w:rsidR="003C3C26">
        <w:rPr>
          <w:rFonts w:ascii="Times New Roman" w:hAnsi="Times New Roman" w:cs="Times New Roman"/>
          <w:lang w:val="en-IN"/>
        </w:rPr>
        <w:t xml:space="preserve"> </w:t>
      </w:r>
      <w:r w:rsidR="003C3C26" w:rsidRPr="000317C5">
        <w:rPr>
          <w:rFonts w:ascii="Times New Roman" w:hAnsi="Times New Roman" w:cs="Times New Roman"/>
          <w:lang w:val="en-IN"/>
        </w:rPr>
        <w:t>(Dahl, 2012</w:t>
      </w:r>
      <w:r w:rsidR="003C3C26">
        <w:rPr>
          <w:rFonts w:ascii="Times New Roman" w:hAnsi="Times New Roman" w:cs="Times New Roman"/>
          <w:lang w:val="en-IN"/>
        </w:rPr>
        <w:t xml:space="preserve">). </w:t>
      </w:r>
      <w:r>
        <w:rPr>
          <w:rFonts w:ascii="Times New Roman" w:hAnsi="Times New Roman" w:cs="Times New Roman"/>
          <w:lang w:val="en-IN"/>
        </w:rPr>
        <w:t xml:space="preserve">In a fuel business </w:t>
      </w:r>
      <w:r w:rsidR="00430A54">
        <w:rPr>
          <w:rFonts w:ascii="Times New Roman" w:hAnsi="Times New Roman" w:cs="Times New Roman"/>
          <w:lang w:val="en-IN"/>
        </w:rPr>
        <w:t>standpoint</w:t>
      </w:r>
      <w:r>
        <w:rPr>
          <w:rFonts w:ascii="Times New Roman" w:hAnsi="Times New Roman" w:cs="Times New Roman"/>
          <w:lang w:val="en-IN"/>
        </w:rPr>
        <w:t xml:space="preserve">, this allows the businesses to have flexibility in choosing their operating price ranges, being able to prioritise more profits or attracting more consumers based on </w:t>
      </w:r>
      <w:r>
        <w:rPr>
          <w:rFonts w:ascii="Times New Roman" w:hAnsi="Times New Roman" w:cs="Times New Roman"/>
          <w:lang w:val="en-IN"/>
        </w:rPr>
        <w:lastRenderedPageBreak/>
        <w:t xml:space="preserve">their situations, marketings and strategies. </w:t>
      </w:r>
      <w:r w:rsidR="004041ED">
        <w:rPr>
          <w:rFonts w:ascii="Times New Roman" w:hAnsi="Times New Roman" w:cs="Times New Roman"/>
          <w:lang w:val="en-IN"/>
        </w:rPr>
        <w:t>The table (Table 1.</w:t>
      </w:r>
      <w:r w:rsidR="00C82A7F">
        <w:rPr>
          <w:rFonts w:ascii="Times New Roman" w:hAnsi="Times New Roman" w:cs="Times New Roman"/>
          <w:lang w:val="en-IN"/>
        </w:rPr>
        <w:t>2</w:t>
      </w:r>
      <w:r w:rsidR="004041ED">
        <w:rPr>
          <w:rFonts w:ascii="Times New Roman" w:hAnsi="Times New Roman" w:cs="Times New Roman"/>
          <w:lang w:val="en-IN"/>
        </w:rPr>
        <w:t>) above with the values portrays the same numerically.</w:t>
      </w:r>
    </w:p>
    <w:p w14:paraId="73271E3C" w14:textId="4DB7516F" w:rsidR="00D10108" w:rsidRDefault="00A232B4" w:rsidP="00E12611">
      <w:pPr>
        <w:jc w:val="both"/>
        <w:rPr>
          <w:rFonts w:ascii="Times New Roman" w:hAnsi="Times New Roman" w:cs="Times New Roman"/>
          <w:lang w:val="en-IN"/>
        </w:rPr>
      </w:pPr>
      <w:r>
        <w:rPr>
          <w:rFonts w:ascii="Times New Roman" w:hAnsi="Times New Roman" w:cs="Times New Roman"/>
          <w:lang w:val="en-IN"/>
        </w:rPr>
        <w:t>The maximum and minimum values, and their differences, helps in assessing the prices for areas with inconsistent consumer traffic patterns. In areas near airports, tourist spots, remote coastal view routes, or in closer proximity to city commercial buildings, the retailers could push the prices to the upper range and still expect customers. But for business models requiring transport, having a stable pricing for fuels, eases out their cost analysis and decision making in this regard.</w:t>
      </w:r>
    </w:p>
    <w:p w14:paraId="7C04D6DC" w14:textId="77777777" w:rsidR="003B2701" w:rsidRDefault="003B2701" w:rsidP="00E12611">
      <w:pPr>
        <w:jc w:val="both"/>
        <w:rPr>
          <w:rFonts w:ascii="Times New Roman" w:hAnsi="Times New Roman" w:cs="Times New Roman"/>
          <w:lang w:val="en-IN"/>
        </w:rPr>
      </w:pPr>
    </w:p>
    <w:p w14:paraId="403F26C9" w14:textId="6381C4C1" w:rsidR="00D10108" w:rsidRDefault="00D10108" w:rsidP="00D10108">
      <w:pPr>
        <w:jc w:val="both"/>
        <w:rPr>
          <w:rFonts w:ascii="Times New Roman" w:hAnsi="Times New Roman" w:cs="Times New Roman"/>
          <w:b/>
          <w:bCs/>
        </w:rPr>
      </w:pPr>
      <w:r w:rsidRPr="00D10108">
        <w:rPr>
          <w:rFonts w:ascii="Times New Roman" w:hAnsi="Times New Roman" w:cs="Times New Roman"/>
          <w:b/>
          <w:bCs/>
        </w:rPr>
        <w:t xml:space="preserve">Price Analysis for a </w:t>
      </w:r>
      <w:r w:rsidR="00A232B4">
        <w:rPr>
          <w:rFonts w:ascii="Times New Roman" w:hAnsi="Times New Roman" w:cs="Times New Roman"/>
          <w:b/>
          <w:bCs/>
        </w:rPr>
        <w:t>Diesel</w:t>
      </w:r>
      <w:r w:rsidRPr="00D10108">
        <w:rPr>
          <w:rFonts w:ascii="Times New Roman" w:hAnsi="Times New Roman" w:cs="Times New Roman"/>
          <w:b/>
          <w:bCs/>
        </w:rPr>
        <w:t xml:space="preserve"> for each Region throughout WA (Monthly)</w:t>
      </w:r>
      <w:r w:rsidR="008C74CC">
        <w:rPr>
          <w:rFonts w:ascii="Times New Roman" w:hAnsi="Times New Roman" w:cs="Times New Roman"/>
          <w:b/>
          <w:bCs/>
        </w:rPr>
        <w:t xml:space="preserve"> </w:t>
      </w:r>
      <w:r w:rsidR="008C74CC" w:rsidRPr="005942AC">
        <w:rPr>
          <w:rFonts w:ascii="Times New Roman" w:hAnsi="Times New Roman" w:cs="Times New Roman"/>
          <w:b/>
          <w:bCs/>
          <w:color w:val="7F7F7F" w:themeColor="text1" w:themeTint="80"/>
        </w:rPr>
        <w:t xml:space="preserve">– Q3 </w:t>
      </w:r>
    </w:p>
    <w:p w14:paraId="4EBAF285" w14:textId="71519E65" w:rsidR="00AC43FC" w:rsidRDefault="00AC43FC" w:rsidP="00D10108">
      <w:pPr>
        <w:jc w:val="both"/>
        <w:rPr>
          <w:rFonts w:ascii="Times New Roman" w:hAnsi="Times New Roman" w:cs="Times New Roman"/>
          <w:lang w:val="en-IN"/>
        </w:rPr>
      </w:pPr>
      <w:r>
        <w:rPr>
          <w:rFonts w:ascii="Times New Roman" w:hAnsi="Times New Roman" w:cs="Times New Roman"/>
          <w:lang w:val="en-IN"/>
        </w:rPr>
        <w:t xml:space="preserve">A </w:t>
      </w:r>
      <w:r w:rsidRPr="00192C82">
        <w:rPr>
          <w:rFonts w:ascii="Times New Roman" w:hAnsi="Times New Roman" w:cs="Times New Roman"/>
          <w:b/>
          <w:bCs/>
          <w:lang w:val="en-IN"/>
        </w:rPr>
        <w:t>monthly trend analysis</w:t>
      </w:r>
      <w:r>
        <w:rPr>
          <w:rFonts w:ascii="Times New Roman" w:hAnsi="Times New Roman" w:cs="Times New Roman"/>
          <w:lang w:val="en-IN"/>
        </w:rPr>
        <w:t xml:space="preserve"> was performed to understand the </w:t>
      </w:r>
      <w:r w:rsidRPr="00192C82">
        <w:rPr>
          <w:rFonts w:ascii="Times New Roman" w:hAnsi="Times New Roman" w:cs="Times New Roman"/>
          <w:b/>
          <w:bCs/>
          <w:lang w:val="en-IN"/>
        </w:rPr>
        <w:t>Diesel price fluctuations</w:t>
      </w:r>
      <w:r>
        <w:rPr>
          <w:rFonts w:ascii="Times New Roman" w:hAnsi="Times New Roman" w:cs="Times New Roman"/>
          <w:lang w:val="en-IN"/>
        </w:rPr>
        <w:t xml:space="preserve"> across WA, and</w:t>
      </w:r>
      <w:r w:rsidR="00A434AA">
        <w:rPr>
          <w:rFonts w:ascii="Times New Roman" w:hAnsi="Times New Roman" w:cs="Times New Roman"/>
          <w:lang w:val="en-IN"/>
        </w:rPr>
        <w:t xml:space="preserve"> the pricing revealed a clear and conclusive trend.</w:t>
      </w:r>
      <w:r>
        <w:rPr>
          <w:rFonts w:ascii="Times New Roman" w:hAnsi="Times New Roman" w:cs="Times New Roman"/>
          <w:lang w:val="en-IN"/>
        </w:rPr>
        <w:t xml:space="preserve"> The monthly trend reveals the isolated highs and lows in the pricing </w:t>
      </w:r>
      <w:r w:rsidR="00CD4DBC">
        <w:rPr>
          <w:rFonts w:ascii="Times New Roman" w:hAnsi="Times New Roman" w:cs="Times New Roman"/>
          <w:lang w:val="en-IN"/>
        </w:rPr>
        <w:t>and</w:t>
      </w:r>
      <w:r>
        <w:rPr>
          <w:rFonts w:ascii="Times New Roman" w:hAnsi="Times New Roman" w:cs="Times New Roman"/>
          <w:lang w:val="en-IN"/>
        </w:rPr>
        <w:t xml:space="preserve"> on the change of fuel price for different regions over time. </w:t>
      </w:r>
      <w:r w:rsidR="00A434AA">
        <w:rPr>
          <w:rFonts w:ascii="Times New Roman" w:hAnsi="Times New Roman" w:cs="Times New Roman"/>
          <w:lang w:val="en-IN"/>
        </w:rPr>
        <w:t xml:space="preserve"> </w:t>
      </w:r>
    </w:p>
    <w:p w14:paraId="3254B7DC" w14:textId="2E9D0D25" w:rsidR="00D10108" w:rsidRDefault="00AC43FC" w:rsidP="00D10108">
      <w:pPr>
        <w:jc w:val="both"/>
        <w:rPr>
          <w:rFonts w:ascii="Times New Roman" w:hAnsi="Times New Roman" w:cs="Times New Roman"/>
          <w:lang w:val="en-IN"/>
        </w:rPr>
      </w:pPr>
      <w:r>
        <w:rPr>
          <w:rFonts w:ascii="Times New Roman" w:hAnsi="Times New Roman" w:cs="Times New Roman"/>
          <w:lang w:val="en-IN"/>
        </w:rPr>
        <w:t>Looking for more information when considering Diesel into account for each region, w</w:t>
      </w:r>
      <w:r w:rsidR="00A434AA">
        <w:rPr>
          <w:rFonts w:ascii="Times New Roman" w:hAnsi="Times New Roman" w:cs="Times New Roman"/>
          <w:lang w:val="en-IN"/>
        </w:rPr>
        <w:t>hen comparing the rural and the metropolitan regions</w:t>
      </w:r>
      <w:r w:rsidR="00C82A7F">
        <w:rPr>
          <w:rFonts w:ascii="Times New Roman" w:hAnsi="Times New Roman" w:cs="Times New Roman"/>
          <w:lang w:val="en-IN"/>
        </w:rPr>
        <w:t xml:space="preserve"> (Table 1.3)</w:t>
      </w:r>
      <w:r w:rsidR="00A434AA">
        <w:rPr>
          <w:rFonts w:ascii="Times New Roman" w:hAnsi="Times New Roman" w:cs="Times New Roman"/>
          <w:lang w:val="en-IN"/>
        </w:rPr>
        <w:t xml:space="preserve">, the rural ones like Pilbara or Gascoyne are paying higher cost per litre of Diesel than the cities. This difference might be because of </w:t>
      </w:r>
      <w:r w:rsidR="00A434AA" w:rsidRPr="00CD4DBC">
        <w:rPr>
          <w:rFonts w:ascii="Times New Roman" w:hAnsi="Times New Roman" w:cs="Times New Roman"/>
          <w:b/>
          <w:bCs/>
          <w:lang w:val="en-IN"/>
        </w:rPr>
        <w:t>low competitive rates</w:t>
      </w:r>
      <w:r w:rsidR="00A434AA">
        <w:rPr>
          <w:rFonts w:ascii="Times New Roman" w:hAnsi="Times New Roman" w:cs="Times New Roman"/>
          <w:lang w:val="en-IN"/>
        </w:rPr>
        <w:t xml:space="preserve"> in the locality and to compensate for the transportation costs as the population will be less and the demand is lower. This is a concern on the affordability check in rural areas especially where fuel access is critical, although this is a rational business focussed decision taken by the production and logistics companies.</w:t>
      </w:r>
      <w:r w:rsidR="00D21DAF">
        <w:rPr>
          <w:rFonts w:ascii="Times New Roman" w:hAnsi="Times New Roman" w:cs="Times New Roman"/>
          <w:lang w:val="en-IN"/>
        </w:rPr>
        <w:t xml:space="preserve"> </w:t>
      </w:r>
    </w:p>
    <w:p w14:paraId="5964B9CB" w14:textId="1EC9264A" w:rsidR="00BA351B" w:rsidRDefault="00D21DAF" w:rsidP="00D10108">
      <w:pPr>
        <w:jc w:val="both"/>
        <w:rPr>
          <w:rFonts w:ascii="Times New Roman" w:hAnsi="Times New Roman" w:cs="Times New Roman"/>
          <w:lang w:val="en-IN"/>
        </w:rPr>
      </w:pPr>
      <w:r>
        <w:rPr>
          <w:rFonts w:ascii="Times New Roman" w:hAnsi="Times New Roman" w:cs="Times New Roman"/>
          <w:lang w:val="en-IN"/>
        </w:rPr>
        <w:t xml:space="preserve">The difference in prices between the rural and the city areas for Diesel, a fuel that is largely used in business and is critical on a day-to-day basis trading works taken by rural communities, might face backslash and the loyalty of the customers might be on stake with this difference. </w:t>
      </w:r>
      <w:r w:rsidR="00BA351B">
        <w:rPr>
          <w:rFonts w:ascii="Times New Roman" w:hAnsi="Times New Roman" w:cs="Times New Roman"/>
          <w:lang w:val="en-IN"/>
        </w:rPr>
        <w:t>The table below clearly shows</w:t>
      </w:r>
      <w:r w:rsidR="00AC43FC">
        <w:rPr>
          <w:rFonts w:ascii="Times New Roman" w:hAnsi="Times New Roman" w:cs="Times New Roman"/>
          <w:lang w:val="en-IN"/>
        </w:rPr>
        <w:t xml:space="preserve"> the maximum and minimum values of Diesel prices in all the given regions.</w:t>
      </w:r>
    </w:p>
    <w:tbl>
      <w:tblPr>
        <w:tblStyle w:val="TableGrid"/>
        <w:tblW w:w="9016" w:type="dxa"/>
        <w:tblLook w:val="04A0" w:firstRow="1" w:lastRow="0" w:firstColumn="1" w:lastColumn="0" w:noHBand="0" w:noVBand="1"/>
      </w:tblPr>
      <w:tblGrid>
        <w:gridCol w:w="2263"/>
        <w:gridCol w:w="1560"/>
        <w:gridCol w:w="1842"/>
        <w:gridCol w:w="1560"/>
        <w:gridCol w:w="1791"/>
      </w:tblGrid>
      <w:tr w:rsidR="00BA351B" w14:paraId="090B755D" w14:textId="77777777" w:rsidTr="00BA351B">
        <w:trPr>
          <w:trHeight w:val="609"/>
        </w:trPr>
        <w:tc>
          <w:tcPr>
            <w:tcW w:w="2263" w:type="dxa"/>
            <w:shd w:val="clear" w:color="auto" w:fill="F2F2F2" w:themeFill="background1" w:themeFillShade="F2"/>
            <w:vAlign w:val="center"/>
          </w:tcPr>
          <w:p w14:paraId="38EB40BA" w14:textId="6CFFB2F2" w:rsidR="00BA351B" w:rsidRPr="00BA351B" w:rsidRDefault="00BA351B" w:rsidP="00BA351B">
            <w:pPr>
              <w:spacing w:before="240"/>
              <w:jc w:val="both"/>
              <w:rPr>
                <w:rFonts w:ascii="Times New Roman" w:hAnsi="Times New Roman" w:cs="Times New Roman"/>
                <w:b/>
                <w:bCs/>
                <w:lang w:val="en-IN"/>
              </w:rPr>
            </w:pPr>
            <w:r w:rsidRPr="00BA351B">
              <w:rPr>
                <w:rFonts w:ascii="Times New Roman" w:hAnsi="Times New Roman" w:cs="Times New Roman"/>
                <w:b/>
                <w:bCs/>
              </w:rPr>
              <w:t>Region</w:t>
            </w:r>
          </w:p>
        </w:tc>
        <w:tc>
          <w:tcPr>
            <w:tcW w:w="1560" w:type="dxa"/>
            <w:shd w:val="clear" w:color="auto" w:fill="F2F2F2" w:themeFill="background1" w:themeFillShade="F2"/>
            <w:vAlign w:val="center"/>
          </w:tcPr>
          <w:p w14:paraId="341EF2AB" w14:textId="70453FCE" w:rsidR="00BA351B" w:rsidRPr="00BA351B" w:rsidRDefault="00BA351B" w:rsidP="00BA351B">
            <w:pPr>
              <w:spacing w:before="240"/>
              <w:jc w:val="both"/>
              <w:rPr>
                <w:rFonts w:ascii="Times New Roman" w:hAnsi="Times New Roman" w:cs="Times New Roman"/>
                <w:b/>
                <w:bCs/>
                <w:lang w:val="en-IN"/>
              </w:rPr>
            </w:pPr>
            <w:r w:rsidRPr="00BA351B">
              <w:rPr>
                <w:rFonts w:ascii="Times New Roman" w:hAnsi="Times New Roman" w:cs="Times New Roman"/>
                <w:b/>
                <w:bCs/>
              </w:rPr>
              <w:t>Max Price</w:t>
            </w:r>
          </w:p>
        </w:tc>
        <w:tc>
          <w:tcPr>
            <w:tcW w:w="1842" w:type="dxa"/>
            <w:shd w:val="clear" w:color="auto" w:fill="F2F2F2" w:themeFill="background1" w:themeFillShade="F2"/>
            <w:vAlign w:val="center"/>
          </w:tcPr>
          <w:p w14:paraId="22504E75" w14:textId="41F74274" w:rsidR="00BA351B" w:rsidRPr="00BA351B" w:rsidRDefault="00BA351B" w:rsidP="00BA351B">
            <w:pPr>
              <w:spacing w:before="240"/>
              <w:jc w:val="both"/>
              <w:rPr>
                <w:rFonts w:ascii="Times New Roman" w:hAnsi="Times New Roman" w:cs="Times New Roman"/>
                <w:b/>
                <w:bCs/>
                <w:lang w:val="en-IN"/>
              </w:rPr>
            </w:pPr>
            <w:r w:rsidRPr="00BA351B">
              <w:rPr>
                <w:rFonts w:ascii="Times New Roman" w:hAnsi="Times New Roman" w:cs="Times New Roman"/>
                <w:b/>
                <w:bCs/>
              </w:rPr>
              <w:t>Max Date</w:t>
            </w:r>
          </w:p>
        </w:tc>
        <w:tc>
          <w:tcPr>
            <w:tcW w:w="1560" w:type="dxa"/>
            <w:shd w:val="clear" w:color="auto" w:fill="F2F2F2" w:themeFill="background1" w:themeFillShade="F2"/>
            <w:vAlign w:val="center"/>
          </w:tcPr>
          <w:p w14:paraId="7DDEAB27" w14:textId="080BC181" w:rsidR="00BA351B" w:rsidRPr="00BA351B" w:rsidRDefault="00BA351B" w:rsidP="00BA351B">
            <w:pPr>
              <w:spacing w:before="240"/>
              <w:jc w:val="both"/>
              <w:rPr>
                <w:rFonts w:ascii="Times New Roman" w:hAnsi="Times New Roman" w:cs="Times New Roman"/>
                <w:b/>
                <w:bCs/>
                <w:lang w:val="en-IN"/>
              </w:rPr>
            </w:pPr>
            <w:r w:rsidRPr="00BA351B">
              <w:rPr>
                <w:rFonts w:ascii="Times New Roman" w:hAnsi="Times New Roman" w:cs="Times New Roman"/>
                <w:b/>
                <w:bCs/>
              </w:rPr>
              <w:t>Min Price</w:t>
            </w:r>
          </w:p>
        </w:tc>
        <w:tc>
          <w:tcPr>
            <w:tcW w:w="1791" w:type="dxa"/>
            <w:shd w:val="clear" w:color="auto" w:fill="F2F2F2" w:themeFill="background1" w:themeFillShade="F2"/>
            <w:vAlign w:val="center"/>
          </w:tcPr>
          <w:p w14:paraId="6258F066" w14:textId="35032803" w:rsidR="00BA351B" w:rsidRPr="00BA351B" w:rsidRDefault="00BA351B" w:rsidP="00BA351B">
            <w:pPr>
              <w:spacing w:before="240"/>
              <w:jc w:val="both"/>
              <w:rPr>
                <w:rFonts w:ascii="Times New Roman" w:hAnsi="Times New Roman" w:cs="Times New Roman"/>
                <w:b/>
                <w:bCs/>
              </w:rPr>
            </w:pPr>
            <w:r w:rsidRPr="00BA351B">
              <w:rPr>
                <w:rFonts w:ascii="Times New Roman" w:hAnsi="Times New Roman" w:cs="Times New Roman"/>
                <w:b/>
                <w:bCs/>
              </w:rPr>
              <w:t>Min Date</w:t>
            </w:r>
          </w:p>
        </w:tc>
      </w:tr>
      <w:tr w:rsidR="00BA351B" w14:paraId="778A77A8" w14:textId="77777777" w:rsidTr="00BA351B">
        <w:tc>
          <w:tcPr>
            <w:tcW w:w="2263" w:type="dxa"/>
            <w:vAlign w:val="center"/>
          </w:tcPr>
          <w:p w14:paraId="17A23160" w14:textId="5522BF93"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Peel</w:t>
            </w:r>
          </w:p>
        </w:tc>
        <w:tc>
          <w:tcPr>
            <w:tcW w:w="1560" w:type="dxa"/>
            <w:vAlign w:val="center"/>
          </w:tcPr>
          <w:p w14:paraId="444CF961" w14:textId="311C44FE"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203.9</w:t>
            </w:r>
          </w:p>
        </w:tc>
        <w:tc>
          <w:tcPr>
            <w:tcW w:w="1842" w:type="dxa"/>
            <w:vAlign w:val="center"/>
          </w:tcPr>
          <w:p w14:paraId="5807DF58" w14:textId="248F8EE7"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2024-07-05</w:t>
            </w:r>
          </w:p>
        </w:tc>
        <w:tc>
          <w:tcPr>
            <w:tcW w:w="1560" w:type="dxa"/>
            <w:vAlign w:val="center"/>
          </w:tcPr>
          <w:p w14:paraId="41101C65" w14:textId="326A0A76"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159.7</w:t>
            </w:r>
          </w:p>
        </w:tc>
        <w:tc>
          <w:tcPr>
            <w:tcW w:w="1791" w:type="dxa"/>
            <w:vAlign w:val="center"/>
          </w:tcPr>
          <w:p w14:paraId="221E17F9" w14:textId="292022D7"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2024-09-13</w:t>
            </w:r>
          </w:p>
        </w:tc>
      </w:tr>
      <w:tr w:rsidR="00BA351B" w14:paraId="10F2E436" w14:textId="77777777" w:rsidTr="00BA351B">
        <w:tc>
          <w:tcPr>
            <w:tcW w:w="2263" w:type="dxa"/>
            <w:vAlign w:val="center"/>
          </w:tcPr>
          <w:p w14:paraId="161D5DD2" w14:textId="50E56101"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Great Southern</w:t>
            </w:r>
          </w:p>
        </w:tc>
        <w:tc>
          <w:tcPr>
            <w:tcW w:w="1560" w:type="dxa"/>
            <w:vAlign w:val="center"/>
          </w:tcPr>
          <w:p w14:paraId="7FA50971" w14:textId="0AC74779"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212.0</w:t>
            </w:r>
          </w:p>
        </w:tc>
        <w:tc>
          <w:tcPr>
            <w:tcW w:w="1842" w:type="dxa"/>
            <w:vAlign w:val="center"/>
          </w:tcPr>
          <w:p w14:paraId="7968312E" w14:textId="1A0D93D9"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2024-06-01</w:t>
            </w:r>
          </w:p>
        </w:tc>
        <w:tc>
          <w:tcPr>
            <w:tcW w:w="1560" w:type="dxa"/>
            <w:vAlign w:val="center"/>
          </w:tcPr>
          <w:p w14:paraId="2D3398BD" w14:textId="15EDA9BA"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158.9</w:t>
            </w:r>
          </w:p>
        </w:tc>
        <w:tc>
          <w:tcPr>
            <w:tcW w:w="1791" w:type="dxa"/>
            <w:vAlign w:val="center"/>
          </w:tcPr>
          <w:p w14:paraId="2F775B36" w14:textId="5994F965"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2024-09-23</w:t>
            </w:r>
          </w:p>
        </w:tc>
      </w:tr>
      <w:tr w:rsidR="00BA351B" w14:paraId="7B272970" w14:textId="77777777" w:rsidTr="00BA351B">
        <w:tc>
          <w:tcPr>
            <w:tcW w:w="2263" w:type="dxa"/>
            <w:vAlign w:val="center"/>
          </w:tcPr>
          <w:p w14:paraId="5129AAEE" w14:textId="433073B4"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Metro</w:t>
            </w:r>
          </w:p>
        </w:tc>
        <w:tc>
          <w:tcPr>
            <w:tcW w:w="1560" w:type="dxa"/>
            <w:vAlign w:val="center"/>
          </w:tcPr>
          <w:p w14:paraId="468F58F5" w14:textId="34D39C54"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200.9</w:t>
            </w:r>
          </w:p>
        </w:tc>
        <w:tc>
          <w:tcPr>
            <w:tcW w:w="1842" w:type="dxa"/>
            <w:vAlign w:val="center"/>
          </w:tcPr>
          <w:p w14:paraId="04548972" w14:textId="3521177C"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2024-07-01</w:t>
            </w:r>
          </w:p>
        </w:tc>
        <w:tc>
          <w:tcPr>
            <w:tcW w:w="1560" w:type="dxa"/>
            <w:vAlign w:val="center"/>
          </w:tcPr>
          <w:p w14:paraId="3A29971B" w14:textId="518EC923"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152.7</w:t>
            </w:r>
          </w:p>
        </w:tc>
        <w:tc>
          <w:tcPr>
            <w:tcW w:w="1791" w:type="dxa"/>
            <w:vAlign w:val="center"/>
          </w:tcPr>
          <w:p w14:paraId="6896C597" w14:textId="6DC71C6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2024-09-04</w:t>
            </w:r>
          </w:p>
        </w:tc>
      </w:tr>
      <w:tr w:rsidR="00BA351B" w14:paraId="3D6CA151" w14:textId="77777777" w:rsidTr="00BA351B">
        <w:tc>
          <w:tcPr>
            <w:tcW w:w="2263" w:type="dxa"/>
            <w:vAlign w:val="center"/>
          </w:tcPr>
          <w:p w14:paraId="286DA9FF" w14:textId="0A9A8434"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South-West</w:t>
            </w:r>
          </w:p>
        </w:tc>
        <w:tc>
          <w:tcPr>
            <w:tcW w:w="1560" w:type="dxa"/>
            <w:vAlign w:val="center"/>
          </w:tcPr>
          <w:p w14:paraId="121F5C4E" w14:textId="64CE6314"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212.0</w:t>
            </w:r>
          </w:p>
        </w:tc>
        <w:tc>
          <w:tcPr>
            <w:tcW w:w="1842" w:type="dxa"/>
            <w:vAlign w:val="center"/>
          </w:tcPr>
          <w:p w14:paraId="5824C672" w14:textId="5CBBEC34"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2024-06-01</w:t>
            </w:r>
          </w:p>
        </w:tc>
        <w:tc>
          <w:tcPr>
            <w:tcW w:w="1560" w:type="dxa"/>
            <w:vAlign w:val="center"/>
          </w:tcPr>
          <w:p w14:paraId="15DDE067" w14:textId="30615CFC" w:rsidR="00BA351B" w:rsidRPr="00BA351B" w:rsidRDefault="00BA351B" w:rsidP="00BA351B">
            <w:pPr>
              <w:spacing w:after="0"/>
              <w:jc w:val="both"/>
              <w:rPr>
                <w:rFonts w:ascii="Times New Roman" w:hAnsi="Times New Roman" w:cs="Times New Roman"/>
                <w:lang w:val="en-IN"/>
              </w:rPr>
            </w:pPr>
            <w:r w:rsidRPr="00BA351B">
              <w:rPr>
                <w:rFonts w:ascii="Times New Roman" w:hAnsi="Times New Roman" w:cs="Times New Roman"/>
              </w:rPr>
              <w:t>153.3</w:t>
            </w:r>
          </w:p>
        </w:tc>
        <w:tc>
          <w:tcPr>
            <w:tcW w:w="1791" w:type="dxa"/>
            <w:vAlign w:val="center"/>
          </w:tcPr>
          <w:p w14:paraId="7BF692DA" w14:textId="2238FE13"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2024-10-04</w:t>
            </w:r>
          </w:p>
        </w:tc>
      </w:tr>
      <w:tr w:rsidR="00BA351B" w14:paraId="737EB8B7" w14:textId="77777777" w:rsidTr="00BA351B">
        <w:tc>
          <w:tcPr>
            <w:tcW w:w="2263" w:type="dxa"/>
            <w:vAlign w:val="center"/>
          </w:tcPr>
          <w:p w14:paraId="0B757E77" w14:textId="7F77E029"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Kimberley</w:t>
            </w:r>
          </w:p>
        </w:tc>
        <w:tc>
          <w:tcPr>
            <w:tcW w:w="1560" w:type="dxa"/>
            <w:vAlign w:val="center"/>
          </w:tcPr>
          <w:p w14:paraId="35814D22" w14:textId="34DF8D1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249.9</w:t>
            </w:r>
          </w:p>
        </w:tc>
        <w:tc>
          <w:tcPr>
            <w:tcW w:w="1842" w:type="dxa"/>
            <w:vAlign w:val="center"/>
          </w:tcPr>
          <w:p w14:paraId="3C78EA24" w14:textId="7F357410"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2024-08-02</w:t>
            </w:r>
          </w:p>
        </w:tc>
        <w:tc>
          <w:tcPr>
            <w:tcW w:w="1560" w:type="dxa"/>
            <w:vAlign w:val="center"/>
          </w:tcPr>
          <w:p w14:paraId="05BB4A49" w14:textId="40B2848C"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180.9</w:t>
            </w:r>
          </w:p>
        </w:tc>
        <w:tc>
          <w:tcPr>
            <w:tcW w:w="1791" w:type="dxa"/>
            <w:vAlign w:val="center"/>
          </w:tcPr>
          <w:p w14:paraId="7D1D98E0" w14:textId="1B93B6B8"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2024-10-04</w:t>
            </w:r>
          </w:p>
        </w:tc>
      </w:tr>
      <w:tr w:rsidR="00BA351B" w14:paraId="1B1684FA" w14:textId="77777777" w:rsidTr="00BA351B">
        <w:tc>
          <w:tcPr>
            <w:tcW w:w="2263" w:type="dxa"/>
            <w:vAlign w:val="center"/>
          </w:tcPr>
          <w:p w14:paraId="77FD126B" w14:textId="0CD56BBE"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Gascoyne</w:t>
            </w:r>
          </w:p>
        </w:tc>
        <w:tc>
          <w:tcPr>
            <w:tcW w:w="1560" w:type="dxa"/>
            <w:vAlign w:val="center"/>
          </w:tcPr>
          <w:p w14:paraId="42B87D6B" w14:textId="729302A8"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230.8</w:t>
            </w:r>
          </w:p>
        </w:tc>
        <w:tc>
          <w:tcPr>
            <w:tcW w:w="1842" w:type="dxa"/>
            <w:vAlign w:val="center"/>
          </w:tcPr>
          <w:p w14:paraId="3AB0571A" w14:textId="0CD9CE70"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2024-07-12</w:t>
            </w:r>
          </w:p>
        </w:tc>
        <w:tc>
          <w:tcPr>
            <w:tcW w:w="1560" w:type="dxa"/>
            <w:vAlign w:val="center"/>
          </w:tcPr>
          <w:p w14:paraId="1A0A4322" w14:textId="1AD14547"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177.8</w:t>
            </w:r>
          </w:p>
        </w:tc>
        <w:tc>
          <w:tcPr>
            <w:tcW w:w="1791" w:type="dxa"/>
            <w:vAlign w:val="center"/>
          </w:tcPr>
          <w:p w14:paraId="16BE3C28" w14:textId="695B7D2C"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2024-10-01</w:t>
            </w:r>
          </w:p>
        </w:tc>
      </w:tr>
      <w:tr w:rsidR="00BA351B" w14:paraId="18D44CA6" w14:textId="77777777" w:rsidTr="00BA351B">
        <w:tc>
          <w:tcPr>
            <w:tcW w:w="2263" w:type="dxa"/>
            <w:vAlign w:val="center"/>
          </w:tcPr>
          <w:p w14:paraId="25F0D07A" w14:textId="75DDECA7"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Goldfields-Esperance</w:t>
            </w:r>
          </w:p>
        </w:tc>
        <w:tc>
          <w:tcPr>
            <w:tcW w:w="1560" w:type="dxa"/>
            <w:vAlign w:val="center"/>
          </w:tcPr>
          <w:p w14:paraId="227AA473" w14:textId="5DCCC38B"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250.0</w:t>
            </w:r>
          </w:p>
        </w:tc>
        <w:tc>
          <w:tcPr>
            <w:tcW w:w="1842" w:type="dxa"/>
            <w:vAlign w:val="center"/>
          </w:tcPr>
          <w:p w14:paraId="5603983B" w14:textId="13769586"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2024-06-01</w:t>
            </w:r>
          </w:p>
        </w:tc>
        <w:tc>
          <w:tcPr>
            <w:tcW w:w="1560" w:type="dxa"/>
            <w:vAlign w:val="center"/>
          </w:tcPr>
          <w:p w14:paraId="62F40212" w14:textId="4752E9FB"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181.9</w:t>
            </w:r>
          </w:p>
        </w:tc>
        <w:tc>
          <w:tcPr>
            <w:tcW w:w="1791" w:type="dxa"/>
            <w:vAlign w:val="center"/>
          </w:tcPr>
          <w:p w14:paraId="4600694B" w14:textId="52E713C8"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2024-09-27</w:t>
            </w:r>
          </w:p>
        </w:tc>
      </w:tr>
      <w:tr w:rsidR="00BA351B" w14:paraId="784965DA" w14:textId="77777777" w:rsidTr="00BA351B">
        <w:tc>
          <w:tcPr>
            <w:tcW w:w="2263" w:type="dxa"/>
            <w:vAlign w:val="center"/>
          </w:tcPr>
          <w:p w14:paraId="1F409033" w14:textId="05EEB215"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Wheatbelt</w:t>
            </w:r>
          </w:p>
        </w:tc>
        <w:tc>
          <w:tcPr>
            <w:tcW w:w="1560" w:type="dxa"/>
            <w:vAlign w:val="center"/>
          </w:tcPr>
          <w:p w14:paraId="0AE8BFD5" w14:textId="31327B9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209.8</w:t>
            </w:r>
          </w:p>
        </w:tc>
        <w:tc>
          <w:tcPr>
            <w:tcW w:w="1842" w:type="dxa"/>
            <w:vAlign w:val="center"/>
          </w:tcPr>
          <w:p w14:paraId="1E1416E9" w14:textId="78BD0169"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2024-06-01</w:t>
            </w:r>
          </w:p>
        </w:tc>
        <w:tc>
          <w:tcPr>
            <w:tcW w:w="1560" w:type="dxa"/>
            <w:vAlign w:val="center"/>
          </w:tcPr>
          <w:p w14:paraId="03BFBBE5" w14:textId="05EC0F03"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158.5</w:t>
            </w:r>
          </w:p>
        </w:tc>
        <w:tc>
          <w:tcPr>
            <w:tcW w:w="1791" w:type="dxa"/>
            <w:vAlign w:val="center"/>
          </w:tcPr>
          <w:p w14:paraId="6D97EC19" w14:textId="4C088EE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2024-09-17</w:t>
            </w:r>
          </w:p>
        </w:tc>
      </w:tr>
      <w:tr w:rsidR="00BA351B" w14:paraId="679E460F" w14:textId="77777777" w:rsidTr="00BA351B">
        <w:tc>
          <w:tcPr>
            <w:tcW w:w="2263" w:type="dxa"/>
            <w:vAlign w:val="center"/>
          </w:tcPr>
          <w:p w14:paraId="5F8141AF" w14:textId="7F5FF3B5"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Mid-West</w:t>
            </w:r>
          </w:p>
        </w:tc>
        <w:tc>
          <w:tcPr>
            <w:tcW w:w="1560" w:type="dxa"/>
            <w:vAlign w:val="center"/>
          </w:tcPr>
          <w:p w14:paraId="7CC1C47E" w14:textId="1F157040"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221.9</w:t>
            </w:r>
          </w:p>
        </w:tc>
        <w:tc>
          <w:tcPr>
            <w:tcW w:w="1842" w:type="dxa"/>
            <w:vAlign w:val="center"/>
          </w:tcPr>
          <w:p w14:paraId="309C0186" w14:textId="148006B8"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2024-06-01</w:t>
            </w:r>
          </w:p>
        </w:tc>
        <w:tc>
          <w:tcPr>
            <w:tcW w:w="1560" w:type="dxa"/>
            <w:vAlign w:val="center"/>
          </w:tcPr>
          <w:p w14:paraId="6BF32CF2" w14:textId="0E8E6E8E"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161.5</w:t>
            </w:r>
          </w:p>
        </w:tc>
        <w:tc>
          <w:tcPr>
            <w:tcW w:w="1791" w:type="dxa"/>
            <w:vAlign w:val="center"/>
          </w:tcPr>
          <w:p w14:paraId="6B1033C0" w14:textId="0933E96C"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2024-09-20</w:t>
            </w:r>
          </w:p>
        </w:tc>
      </w:tr>
      <w:tr w:rsidR="00BA351B" w14:paraId="608400C5" w14:textId="77777777" w:rsidTr="00BA351B">
        <w:tc>
          <w:tcPr>
            <w:tcW w:w="2263" w:type="dxa"/>
            <w:vAlign w:val="center"/>
          </w:tcPr>
          <w:p w14:paraId="3DF28A49" w14:textId="278E91A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Pilbara</w:t>
            </w:r>
          </w:p>
        </w:tc>
        <w:tc>
          <w:tcPr>
            <w:tcW w:w="1560" w:type="dxa"/>
            <w:vAlign w:val="center"/>
          </w:tcPr>
          <w:p w14:paraId="1CAFEE62" w14:textId="23777197"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225.9</w:t>
            </w:r>
          </w:p>
        </w:tc>
        <w:tc>
          <w:tcPr>
            <w:tcW w:w="1842" w:type="dxa"/>
            <w:vAlign w:val="center"/>
          </w:tcPr>
          <w:p w14:paraId="2458F39B" w14:textId="384D7C3B"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2024-07-01</w:t>
            </w:r>
          </w:p>
        </w:tc>
        <w:tc>
          <w:tcPr>
            <w:tcW w:w="1560" w:type="dxa"/>
            <w:vAlign w:val="center"/>
          </w:tcPr>
          <w:p w14:paraId="03863829" w14:textId="0FA3BD20"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179.9</w:t>
            </w:r>
          </w:p>
        </w:tc>
        <w:tc>
          <w:tcPr>
            <w:tcW w:w="1791" w:type="dxa"/>
            <w:vAlign w:val="center"/>
          </w:tcPr>
          <w:p w14:paraId="4F252EDF" w14:textId="179B385D" w:rsidR="00BA351B" w:rsidRPr="00BA351B" w:rsidRDefault="00BA351B" w:rsidP="00BA351B">
            <w:pPr>
              <w:spacing w:after="0"/>
              <w:jc w:val="both"/>
              <w:rPr>
                <w:rFonts w:ascii="Times New Roman" w:hAnsi="Times New Roman" w:cs="Times New Roman"/>
              </w:rPr>
            </w:pPr>
            <w:r w:rsidRPr="00BA351B">
              <w:rPr>
                <w:rFonts w:ascii="Times New Roman" w:hAnsi="Times New Roman" w:cs="Times New Roman"/>
              </w:rPr>
              <w:t>2024-09-26</w:t>
            </w:r>
          </w:p>
        </w:tc>
      </w:tr>
    </w:tbl>
    <w:p w14:paraId="468019FA" w14:textId="6CE78D08" w:rsidR="00BA351B" w:rsidRPr="00CD4DBC" w:rsidRDefault="00BA351B" w:rsidP="00BA351B">
      <w:pPr>
        <w:spacing w:before="240"/>
        <w:jc w:val="center"/>
        <w:rPr>
          <w:rFonts w:ascii="Times New Roman" w:hAnsi="Times New Roman" w:cs="Times New Roman"/>
          <w:b/>
          <w:bCs/>
          <w:i/>
          <w:iCs/>
          <w:sz w:val="20"/>
          <w:szCs w:val="20"/>
          <w:lang w:val="en-IN"/>
        </w:rPr>
      </w:pPr>
      <w:r w:rsidRPr="00CD4DBC">
        <w:rPr>
          <w:rFonts w:ascii="Times New Roman" w:hAnsi="Times New Roman" w:cs="Times New Roman"/>
          <w:b/>
          <w:bCs/>
          <w:i/>
          <w:iCs/>
          <w:sz w:val="20"/>
          <w:szCs w:val="20"/>
          <w:lang w:val="en-IN"/>
        </w:rPr>
        <w:t>Table 1.3: Extreme Prices per Region for Diesel</w:t>
      </w:r>
    </w:p>
    <w:p w14:paraId="7FF45DA0" w14:textId="16FDDA39" w:rsidR="00A434AA" w:rsidRDefault="00D21DAF" w:rsidP="00D10108">
      <w:pPr>
        <w:jc w:val="both"/>
        <w:rPr>
          <w:rFonts w:ascii="Times New Roman" w:hAnsi="Times New Roman" w:cs="Times New Roman"/>
          <w:lang w:val="en-IN"/>
        </w:rPr>
      </w:pPr>
      <w:r>
        <w:rPr>
          <w:rFonts w:ascii="Times New Roman" w:hAnsi="Times New Roman" w:cs="Times New Roman"/>
          <w:lang w:val="en-IN"/>
        </w:rPr>
        <w:t xml:space="preserve">Hence having </w:t>
      </w:r>
      <w:r w:rsidRPr="00CD4DBC">
        <w:rPr>
          <w:rFonts w:ascii="Times New Roman" w:hAnsi="Times New Roman" w:cs="Times New Roman"/>
          <w:b/>
          <w:bCs/>
          <w:lang w:val="en-IN"/>
        </w:rPr>
        <w:t>regionalised pricing strategies</w:t>
      </w:r>
      <w:r>
        <w:rPr>
          <w:rFonts w:ascii="Times New Roman" w:hAnsi="Times New Roman" w:cs="Times New Roman"/>
          <w:lang w:val="en-IN"/>
        </w:rPr>
        <w:t xml:space="preserve">, </w:t>
      </w:r>
      <w:r w:rsidRPr="00CD4DBC">
        <w:rPr>
          <w:rFonts w:ascii="Times New Roman" w:hAnsi="Times New Roman" w:cs="Times New Roman"/>
          <w:b/>
          <w:bCs/>
          <w:lang w:val="en-IN"/>
        </w:rPr>
        <w:t>unified fuel sourcing</w:t>
      </w:r>
      <w:r>
        <w:rPr>
          <w:rFonts w:ascii="Times New Roman" w:hAnsi="Times New Roman" w:cs="Times New Roman"/>
          <w:lang w:val="en-IN"/>
        </w:rPr>
        <w:t xml:space="preserve"> and transportation of fuel and adopting bundled services for regular customers might bring the effect down to an extent that is profitable from both the ends. Also</w:t>
      </w:r>
      <w:r w:rsidR="00996E4C">
        <w:rPr>
          <w:rFonts w:ascii="Times New Roman" w:hAnsi="Times New Roman" w:cs="Times New Roman"/>
          <w:lang w:val="en-IN"/>
        </w:rPr>
        <w:t>,</w:t>
      </w:r>
      <w:r>
        <w:rPr>
          <w:rFonts w:ascii="Times New Roman" w:hAnsi="Times New Roman" w:cs="Times New Roman"/>
          <w:lang w:val="en-IN"/>
        </w:rPr>
        <w:t xml:space="preserve"> this supports the fair pricing policies and helps in preventing the </w:t>
      </w:r>
      <w:r>
        <w:rPr>
          <w:rFonts w:ascii="Times New Roman" w:hAnsi="Times New Roman" w:cs="Times New Roman"/>
          <w:lang w:val="en-IN"/>
        </w:rPr>
        <w:lastRenderedPageBreak/>
        <w:t>reputational risks associated with the perceived overcharging in the sub-urban, rural and other vulnerable markets</w:t>
      </w:r>
      <w:r w:rsidR="00EF7469">
        <w:rPr>
          <w:rFonts w:ascii="Times New Roman" w:hAnsi="Times New Roman" w:cs="Times New Roman"/>
          <w:lang w:val="en-IN"/>
        </w:rPr>
        <w:t xml:space="preserve"> </w:t>
      </w:r>
      <w:r w:rsidR="00EF7469" w:rsidRPr="00EF7469">
        <w:rPr>
          <w:rFonts w:ascii="Times New Roman" w:hAnsi="Times New Roman" w:cs="Times New Roman"/>
          <w:lang w:val="en-IN"/>
        </w:rPr>
        <w:t>(</w:t>
      </w:r>
      <w:proofErr w:type="spellStart"/>
      <w:r w:rsidR="00EF7469" w:rsidRPr="00EF7469">
        <w:rPr>
          <w:rFonts w:ascii="Times New Roman" w:hAnsi="Times New Roman" w:cs="Times New Roman"/>
          <w:lang w:val="en-IN"/>
        </w:rPr>
        <w:t>Zingbagba</w:t>
      </w:r>
      <w:proofErr w:type="spellEnd"/>
      <w:r w:rsidR="00EF7469" w:rsidRPr="00EF7469">
        <w:rPr>
          <w:rFonts w:ascii="Times New Roman" w:hAnsi="Times New Roman" w:cs="Times New Roman"/>
          <w:lang w:val="en-IN"/>
        </w:rPr>
        <w:t xml:space="preserve">, Nunes, &amp; </w:t>
      </w:r>
      <w:proofErr w:type="spellStart"/>
      <w:r w:rsidR="00EF7469" w:rsidRPr="00EF7469">
        <w:rPr>
          <w:rFonts w:ascii="Times New Roman" w:hAnsi="Times New Roman" w:cs="Times New Roman"/>
          <w:lang w:val="en-IN"/>
        </w:rPr>
        <w:t>Fadairo</w:t>
      </w:r>
      <w:proofErr w:type="spellEnd"/>
      <w:r w:rsidR="00EF7469" w:rsidRPr="00EF7469">
        <w:rPr>
          <w:rFonts w:ascii="Times New Roman" w:hAnsi="Times New Roman" w:cs="Times New Roman"/>
          <w:lang w:val="en-IN"/>
        </w:rPr>
        <w:t>, 2020)</w:t>
      </w:r>
      <w:r>
        <w:rPr>
          <w:rFonts w:ascii="Times New Roman" w:hAnsi="Times New Roman" w:cs="Times New Roman"/>
          <w:lang w:val="en-IN"/>
        </w:rPr>
        <w:t>.</w:t>
      </w:r>
    </w:p>
    <w:p w14:paraId="198CB625" w14:textId="77777777" w:rsidR="00364FF3" w:rsidRDefault="00364FF3" w:rsidP="00D10108">
      <w:pPr>
        <w:jc w:val="both"/>
        <w:rPr>
          <w:rFonts w:ascii="Times New Roman" w:hAnsi="Times New Roman" w:cs="Times New Roman"/>
          <w:lang w:val="en-IN"/>
        </w:rPr>
      </w:pPr>
    </w:p>
    <w:p w14:paraId="5B0DEA99" w14:textId="116C3E52" w:rsidR="00D10108" w:rsidRPr="005942AC" w:rsidRDefault="00D10108" w:rsidP="00D10108">
      <w:pPr>
        <w:jc w:val="both"/>
        <w:rPr>
          <w:rFonts w:ascii="Times New Roman" w:hAnsi="Times New Roman" w:cs="Times New Roman"/>
          <w:b/>
          <w:bCs/>
          <w:color w:val="7F7F7F" w:themeColor="text1" w:themeTint="80"/>
        </w:rPr>
      </w:pPr>
      <w:r w:rsidRPr="00D10108">
        <w:rPr>
          <w:rFonts w:ascii="Times New Roman" w:hAnsi="Times New Roman" w:cs="Times New Roman"/>
          <w:b/>
          <w:bCs/>
        </w:rPr>
        <w:t xml:space="preserve">Price </w:t>
      </w:r>
      <w:r w:rsidR="00DF57C2">
        <w:rPr>
          <w:rFonts w:ascii="Times New Roman" w:hAnsi="Times New Roman" w:cs="Times New Roman"/>
          <w:b/>
          <w:bCs/>
        </w:rPr>
        <w:t>A</w:t>
      </w:r>
      <w:r w:rsidRPr="00D10108">
        <w:rPr>
          <w:rFonts w:ascii="Times New Roman" w:hAnsi="Times New Roman" w:cs="Times New Roman"/>
          <w:b/>
          <w:bCs/>
        </w:rPr>
        <w:t xml:space="preserve">nalysis for all Fuel Types in </w:t>
      </w:r>
      <w:r w:rsidR="00A232B4">
        <w:rPr>
          <w:rFonts w:ascii="Times New Roman" w:hAnsi="Times New Roman" w:cs="Times New Roman"/>
          <w:b/>
          <w:bCs/>
        </w:rPr>
        <w:t xml:space="preserve">Puma and Vibe </w:t>
      </w:r>
      <w:r w:rsidR="00DF57C2">
        <w:rPr>
          <w:rFonts w:ascii="Times New Roman" w:hAnsi="Times New Roman" w:cs="Times New Roman"/>
          <w:b/>
          <w:bCs/>
        </w:rPr>
        <w:t>B</w:t>
      </w:r>
      <w:r w:rsidR="00A232B4">
        <w:rPr>
          <w:rFonts w:ascii="Times New Roman" w:hAnsi="Times New Roman" w:cs="Times New Roman"/>
          <w:b/>
          <w:bCs/>
        </w:rPr>
        <w:t>rands</w:t>
      </w:r>
      <w:r w:rsidRPr="00D10108">
        <w:rPr>
          <w:rFonts w:ascii="Times New Roman" w:hAnsi="Times New Roman" w:cs="Times New Roman"/>
          <w:b/>
          <w:bCs/>
        </w:rPr>
        <w:t xml:space="preserve"> (Weekly)</w:t>
      </w:r>
      <w:r w:rsidR="008C74CC">
        <w:rPr>
          <w:rFonts w:ascii="Times New Roman" w:hAnsi="Times New Roman" w:cs="Times New Roman"/>
          <w:b/>
          <w:bCs/>
        </w:rPr>
        <w:t xml:space="preserve"> </w:t>
      </w:r>
      <w:r w:rsidR="008C74CC" w:rsidRPr="005942AC">
        <w:rPr>
          <w:rFonts w:ascii="Times New Roman" w:hAnsi="Times New Roman" w:cs="Times New Roman"/>
          <w:b/>
          <w:bCs/>
          <w:color w:val="7F7F7F" w:themeColor="text1" w:themeTint="80"/>
        </w:rPr>
        <w:t xml:space="preserve">– Q4 </w:t>
      </w:r>
      <w:r w:rsidR="00E76F0F">
        <w:rPr>
          <w:rFonts w:ascii="Times New Roman" w:hAnsi="Times New Roman" w:cs="Times New Roman"/>
          <w:b/>
          <w:bCs/>
          <w:color w:val="7F7F7F" w:themeColor="text1" w:themeTint="80"/>
        </w:rPr>
        <w:t>&amp; Q5</w:t>
      </w:r>
    </w:p>
    <w:p w14:paraId="6382063F" w14:textId="41A6B926" w:rsidR="00C9434A" w:rsidRDefault="0008394D" w:rsidP="00D10108">
      <w:pPr>
        <w:jc w:val="both"/>
        <w:rPr>
          <w:rFonts w:ascii="Times New Roman" w:hAnsi="Times New Roman" w:cs="Times New Roman"/>
          <w:lang w:val="en-IN"/>
        </w:rPr>
      </w:pPr>
      <w:r>
        <w:rPr>
          <w:rFonts w:ascii="Times New Roman" w:hAnsi="Times New Roman" w:cs="Times New Roman"/>
          <w:lang w:val="en-IN"/>
        </w:rPr>
        <w:t xml:space="preserve">Drilling down further, a </w:t>
      </w:r>
      <w:r w:rsidRPr="00192C82">
        <w:rPr>
          <w:rFonts w:ascii="Times New Roman" w:hAnsi="Times New Roman" w:cs="Times New Roman"/>
          <w:b/>
          <w:bCs/>
          <w:lang w:val="en-IN"/>
        </w:rPr>
        <w:t>weekly price analysis</w:t>
      </w:r>
      <w:r>
        <w:rPr>
          <w:rFonts w:ascii="Times New Roman" w:hAnsi="Times New Roman" w:cs="Times New Roman"/>
          <w:lang w:val="en-IN"/>
        </w:rPr>
        <w:t xml:space="preserve"> for two brand’s fuels – </w:t>
      </w:r>
      <w:r w:rsidRPr="00192C82">
        <w:rPr>
          <w:rFonts w:ascii="Times New Roman" w:hAnsi="Times New Roman" w:cs="Times New Roman"/>
          <w:b/>
          <w:bCs/>
          <w:lang w:val="en-IN"/>
        </w:rPr>
        <w:t>Puma and Vibe</w:t>
      </w:r>
      <w:r>
        <w:rPr>
          <w:rFonts w:ascii="Times New Roman" w:hAnsi="Times New Roman" w:cs="Times New Roman"/>
          <w:lang w:val="en-IN"/>
        </w:rPr>
        <w:t xml:space="preserve"> are carried out. Both the brands showed a steady decline in their prices over a selected time. </w:t>
      </w:r>
      <w:r w:rsidR="00C9434A">
        <w:rPr>
          <w:rFonts w:ascii="Times New Roman" w:hAnsi="Times New Roman" w:cs="Times New Roman"/>
          <w:lang w:val="en-IN"/>
        </w:rPr>
        <w:t xml:space="preserve">This indicated the minimal price fluctuations in a daily basis. </w:t>
      </w:r>
      <w:r w:rsidR="00647EF6">
        <w:rPr>
          <w:rFonts w:ascii="Times New Roman" w:hAnsi="Times New Roman" w:cs="Times New Roman"/>
          <w:lang w:val="en-IN"/>
        </w:rPr>
        <w:t xml:space="preserve">These insights suggest that both brands react to wholesale market prices. </w:t>
      </w:r>
      <w:r w:rsidR="00C9434A">
        <w:rPr>
          <w:rFonts w:ascii="Times New Roman" w:hAnsi="Times New Roman" w:cs="Times New Roman"/>
          <w:lang w:val="en-IN"/>
        </w:rPr>
        <w:t xml:space="preserve">Unlike the common assumptions, where a smaller brand tends to be more reactive and volatile, </w:t>
      </w:r>
      <w:r w:rsidR="00C9434A" w:rsidRPr="00192C82">
        <w:rPr>
          <w:rFonts w:ascii="Times New Roman" w:hAnsi="Times New Roman" w:cs="Times New Roman"/>
          <w:b/>
          <w:bCs/>
          <w:lang w:val="en-IN"/>
        </w:rPr>
        <w:t xml:space="preserve">Vibe’s pricing </w:t>
      </w:r>
      <w:r w:rsidR="00C9434A" w:rsidRPr="00192C82">
        <w:rPr>
          <w:rFonts w:ascii="Times New Roman" w:hAnsi="Times New Roman" w:cs="Times New Roman"/>
          <w:lang w:val="en-IN"/>
        </w:rPr>
        <w:t>was</w:t>
      </w:r>
      <w:r w:rsidR="00C9434A" w:rsidRPr="00192C82">
        <w:rPr>
          <w:rFonts w:ascii="Times New Roman" w:hAnsi="Times New Roman" w:cs="Times New Roman"/>
          <w:b/>
          <w:bCs/>
          <w:lang w:val="en-IN"/>
        </w:rPr>
        <w:t xml:space="preserve"> stable</w:t>
      </w:r>
      <w:r w:rsidR="00C9434A">
        <w:rPr>
          <w:rFonts w:ascii="Times New Roman" w:hAnsi="Times New Roman" w:cs="Times New Roman"/>
          <w:lang w:val="en-IN"/>
        </w:rPr>
        <w:t xml:space="preserve"> like that of Puma’s and lower. </w:t>
      </w:r>
    </w:p>
    <w:p w14:paraId="6556C146" w14:textId="77777777" w:rsidR="0093245A" w:rsidRDefault="0093245A" w:rsidP="00192C82">
      <w:pPr>
        <w:spacing w:after="0"/>
        <w:jc w:val="both"/>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57004D4A" wp14:editId="51D003F5">
            <wp:extent cx="5731510" cy="2865755"/>
            <wp:effectExtent l="0" t="0" r="2540" b="0"/>
            <wp:docPr id="404261571" name="Picture 3"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61571" name="Picture 3" descr="A graph with different colored lin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EAAFD00" w14:textId="03D0D1BA" w:rsidR="0093245A" w:rsidRPr="00192C82" w:rsidRDefault="0093245A" w:rsidP="0093245A">
      <w:pPr>
        <w:jc w:val="center"/>
        <w:rPr>
          <w:rFonts w:ascii="Times New Roman" w:hAnsi="Times New Roman" w:cs="Times New Roman"/>
          <w:b/>
          <w:bCs/>
          <w:i/>
          <w:iCs/>
          <w:sz w:val="20"/>
          <w:szCs w:val="20"/>
        </w:rPr>
      </w:pPr>
      <w:r w:rsidRPr="00192C82">
        <w:rPr>
          <w:rFonts w:ascii="Times New Roman" w:hAnsi="Times New Roman" w:cs="Times New Roman"/>
          <w:b/>
          <w:bCs/>
          <w:i/>
          <w:iCs/>
          <w:sz w:val="20"/>
          <w:szCs w:val="20"/>
        </w:rPr>
        <w:t>Figure 1.2: Weekly Puma Fuels Price Variations</w:t>
      </w:r>
    </w:p>
    <w:p w14:paraId="2A3FCCB2" w14:textId="3434B6D4" w:rsidR="0093245A" w:rsidRDefault="0093245A" w:rsidP="00192C82">
      <w:pPr>
        <w:spacing w:after="0"/>
        <w:jc w:val="both"/>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673533FC" wp14:editId="68D30A66">
            <wp:extent cx="5731510" cy="2865755"/>
            <wp:effectExtent l="0" t="0" r="2540" b="0"/>
            <wp:docPr id="302381251"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1251" name="Picture 2" descr="A graph of different colored lin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71BE397" w14:textId="7B045AC9" w:rsidR="0093245A" w:rsidRPr="00192C82" w:rsidRDefault="0093245A" w:rsidP="0093245A">
      <w:pPr>
        <w:jc w:val="center"/>
        <w:rPr>
          <w:rFonts w:ascii="Times New Roman" w:hAnsi="Times New Roman" w:cs="Times New Roman"/>
          <w:b/>
          <w:bCs/>
          <w:i/>
          <w:iCs/>
          <w:sz w:val="20"/>
          <w:szCs w:val="20"/>
        </w:rPr>
      </w:pPr>
      <w:r w:rsidRPr="00192C82">
        <w:rPr>
          <w:rFonts w:ascii="Times New Roman" w:hAnsi="Times New Roman" w:cs="Times New Roman"/>
          <w:b/>
          <w:bCs/>
          <w:i/>
          <w:iCs/>
          <w:sz w:val="20"/>
          <w:szCs w:val="20"/>
        </w:rPr>
        <w:t>Figure 1.3: Weekly Vibe Fuels Price Variations</w:t>
      </w:r>
    </w:p>
    <w:p w14:paraId="41F02509" w14:textId="77777777" w:rsidR="0093245A" w:rsidRDefault="0093245A" w:rsidP="0093245A">
      <w:pPr>
        <w:jc w:val="both"/>
        <w:rPr>
          <w:rFonts w:ascii="Times New Roman" w:hAnsi="Times New Roman" w:cs="Times New Roman"/>
          <w:lang w:val="en-IN"/>
        </w:rPr>
      </w:pPr>
      <w:r>
        <w:rPr>
          <w:rFonts w:ascii="Times New Roman" w:hAnsi="Times New Roman" w:cs="Times New Roman"/>
          <w:lang w:val="en-IN"/>
        </w:rPr>
        <w:lastRenderedPageBreak/>
        <w:t xml:space="preserve">The brand positioning and the </w:t>
      </w:r>
      <w:r w:rsidRPr="00224EEB">
        <w:rPr>
          <w:rFonts w:ascii="Times New Roman" w:hAnsi="Times New Roman" w:cs="Times New Roman"/>
          <w:b/>
          <w:bCs/>
          <w:lang w:val="en-IN"/>
        </w:rPr>
        <w:t>premium level</w:t>
      </w:r>
      <w:r>
        <w:rPr>
          <w:rFonts w:ascii="Times New Roman" w:hAnsi="Times New Roman" w:cs="Times New Roman"/>
          <w:lang w:val="en-IN"/>
        </w:rPr>
        <w:t xml:space="preserve"> of </w:t>
      </w:r>
      <w:r w:rsidRPr="00224EEB">
        <w:rPr>
          <w:rFonts w:ascii="Times New Roman" w:hAnsi="Times New Roman" w:cs="Times New Roman"/>
          <w:b/>
          <w:bCs/>
          <w:lang w:val="en-IN"/>
        </w:rPr>
        <w:t>Puma</w:t>
      </w:r>
      <w:r>
        <w:rPr>
          <w:rFonts w:ascii="Times New Roman" w:hAnsi="Times New Roman" w:cs="Times New Roman"/>
          <w:lang w:val="en-IN"/>
        </w:rPr>
        <w:t xml:space="preserve">, functioning focussing the </w:t>
      </w:r>
      <w:r w:rsidRPr="00224EEB">
        <w:rPr>
          <w:rFonts w:ascii="Times New Roman" w:hAnsi="Times New Roman" w:cs="Times New Roman"/>
          <w:b/>
          <w:bCs/>
          <w:lang w:val="en-IN"/>
        </w:rPr>
        <w:t>regular loyal and long-haul fleet customers</w:t>
      </w:r>
      <w:r>
        <w:rPr>
          <w:rFonts w:ascii="Times New Roman" w:hAnsi="Times New Roman" w:cs="Times New Roman"/>
          <w:lang w:val="en-IN"/>
        </w:rPr>
        <w:t xml:space="preserve"> who prioritize reliability and brand legacy, holds its price in a higher end. Whereas </w:t>
      </w:r>
      <w:r w:rsidRPr="00224EEB">
        <w:rPr>
          <w:rFonts w:ascii="Times New Roman" w:hAnsi="Times New Roman" w:cs="Times New Roman"/>
          <w:b/>
          <w:bCs/>
          <w:lang w:val="en-IN"/>
        </w:rPr>
        <w:t>Vibe</w:t>
      </w:r>
      <w:r>
        <w:rPr>
          <w:rFonts w:ascii="Times New Roman" w:hAnsi="Times New Roman" w:cs="Times New Roman"/>
          <w:lang w:val="en-IN"/>
        </w:rPr>
        <w:t xml:space="preserve"> is capturing the </w:t>
      </w:r>
      <w:r w:rsidRPr="00224EEB">
        <w:rPr>
          <w:rFonts w:ascii="Times New Roman" w:hAnsi="Times New Roman" w:cs="Times New Roman"/>
          <w:b/>
          <w:bCs/>
          <w:lang w:val="en-IN"/>
        </w:rPr>
        <w:t>customer base looking for affordability</w:t>
      </w:r>
      <w:r>
        <w:rPr>
          <w:rFonts w:ascii="Times New Roman" w:hAnsi="Times New Roman" w:cs="Times New Roman"/>
          <w:lang w:val="en-IN"/>
        </w:rPr>
        <w:t>, by having lower profit margins consistently rather than tactical discounts.</w:t>
      </w:r>
    </w:p>
    <w:p w14:paraId="3A18E183" w14:textId="3C46D3B7" w:rsidR="00E65C5F" w:rsidRDefault="00DD61BE" w:rsidP="00D10108">
      <w:pPr>
        <w:jc w:val="both"/>
        <w:rPr>
          <w:rFonts w:ascii="Times New Roman" w:hAnsi="Times New Roman" w:cs="Times New Roman"/>
          <w:lang w:val="en-IN"/>
        </w:rPr>
      </w:pPr>
      <w:r>
        <w:rPr>
          <w:rFonts w:ascii="Times New Roman" w:hAnsi="Times New Roman" w:cs="Times New Roman"/>
          <w:lang w:val="en-IN"/>
        </w:rPr>
        <w:t>The weekly trend graphs (Figure 1.1 and Figure 1.2) validate the discussed observations thereby showing parallel but consistently separated lines across time, supporting the structured pricing without implying brand and opportunistic approach</w:t>
      </w:r>
      <w:r w:rsidR="00B6411F">
        <w:rPr>
          <w:rFonts w:ascii="Times New Roman" w:hAnsi="Times New Roman" w:cs="Times New Roman"/>
          <w:lang w:val="en-IN"/>
        </w:rPr>
        <w:t xml:space="preserve"> (</w:t>
      </w:r>
      <w:r w:rsidR="00B6411F" w:rsidRPr="00B6411F">
        <w:rPr>
          <w:rFonts w:ascii="Times New Roman" w:hAnsi="Times New Roman" w:cs="Times New Roman"/>
          <w:lang w:val="en-IN"/>
        </w:rPr>
        <w:t>Meng et al.</w:t>
      </w:r>
      <w:r w:rsidR="00B6411F">
        <w:rPr>
          <w:rFonts w:ascii="Times New Roman" w:hAnsi="Times New Roman" w:cs="Times New Roman"/>
          <w:lang w:val="en-IN"/>
        </w:rPr>
        <w:t xml:space="preserve">, </w:t>
      </w:r>
      <w:r w:rsidR="00B6411F" w:rsidRPr="00B6411F">
        <w:rPr>
          <w:rFonts w:ascii="Times New Roman" w:hAnsi="Times New Roman" w:cs="Times New Roman"/>
          <w:lang w:val="en-IN"/>
        </w:rPr>
        <w:t>2025)</w:t>
      </w:r>
      <w:r>
        <w:rPr>
          <w:rFonts w:ascii="Times New Roman" w:hAnsi="Times New Roman" w:cs="Times New Roman"/>
          <w:lang w:val="en-IN"/>
        </w:rPr>
        <w:t xml:space="preserve">. </w:t>
      </w:r>
      <w:r w:rsidR="00E65C5F">
        <w:rPr>
          <w:rFonts w:ascii="Times New Roman" w:hAnsi="Times New Roman" w:cs="Times New Roman"/>
          <w:lang w:val="en-IN"/>
        </w:rPr>
        <w:t xml:space="preserve">By a conscious choice and preference, understanding the target </w:t>
      </w:r>
      <w:r w:rsidR="005644D6">
        <w:rPr>
          <w:rFonts w:ascii="Times New Roman" w:hAnsi="Times New Roman" w:cs="Times New Roman"/>
          <w:lang w:val="en-IN"/>
        </w:rPr>
        <w:t>customers,</w:t>
      </w:r>
      <w:r w:rsidR="00E65C5F">
        <w:rPr>
          <w:rFonts w:ascii="Times New Roman" w:hAnsi="Times New Roman" w:cs="Times New Roman"/>
          <w:lang w:val="en-IN"/>
        </w:rPr>
        <w:t xml:space="preserve"> if this is </w:t>
      </w:r>
      <w:r w:rsidR="005644D6">
        <w:rPr>
          <w:rFonts w:ascii="Times New Roman" w:hAnsi="Times New Roman" w:cs="Times New Roman"/>
          <w:lang w:val="en-IN"/>
        </w:rPr>
        <w:t>considered</w:t>
      </w:r>
      <w:r w:rsidR="00E65C5F">
        <w:rPr>
          <w:rFonts w:ascii="Times New Roman" w:hAnsi="Times New Roman" w:cs="Times New Roman"/>
          <w:lang w:val="en-IN"/>
        </w:rPr>
        <w:t xml:space="preserve"> for marketing and operations, this will ensure alignment between brand name and pricing point. </w:t>
      </w:r>
    </w:p>
    <w:p w14:paraId="23757E43" w14:textId="77777777" w:rsidR="00C86250" w:rsidRDefault="00C86250" w:rsidP="00D10108">
      <w:pPr>
        <w:jc w:val="both"/>
        <w:rPr>
          <w:rFonts w:ascii="Times New Roman" w:hAnsi="Times New Roman" w:cs="Times New Roman"/>
          <w:lang w:val="en-IN"/>
        </w:rPr>
      </w:pPr>
    </w:p>
    <w:p w14:paraId="5155DF1C" w14:textId="5DBFAB33" w:rsidR="00C86250" w:rsidRPr="00B26991" w:rsidRDefault="00C86250" w:rsidP="00C86250">
      <w:pPr>
        <w:jc w:val="both"/>
        <w:rPr>
          <w:rFonts w:ascii="Times New Roman" w:hAnsi="Times New Roman" w:cs="Times New Roman"/>
          <w:b/>
          <w:bCs/>
          <w:sz w:val="28"/>
          <w:szCs w:val="28"/>
        </w:rPr>
      </w:pPr>
      <w:r>
        <w:rPr>
          <w:rFonts w:ascii="Times New Roman" w:hAnsi="Times New Roman" w:cs="Times New Roman"/>
          <w:b/>
          <w:bCs/>
          <w:sz w:val="28"/>
          <w:szCs w:val="28"/>
        </w:rPr>
        <w:t>Interpretation of Fuel Price Trends</w:t>
      </w:r>
      <w:r w:rsidR="009D3B0C">
        <w:rPr>
          <w:rFonts w:ascii="Times New Roman" w:hAnsi="Times New Roman" w:cs="Times New Roman"/>
          <w:b/>
          <w:bCs/>
          <w:sz w:val="28"/>
          <w:szCs w:val="28"/>
        </w:rPr>
        <w:t xml:space="preserve"> </w:t>
      </w:r>
      <w:r w:rsidR="009D3B0C" w:rsidRPr="005942AC">
        <w:rPr>
          <w:rFonts w:ascii="Times New Roman" w:hAnsi="Times New Roman" w:cs="Times New Roman"/>
          <w:b/>
          <w:bCs/>
          <w:color w:val="7F7F7F" w:themeColor="text1" w:themeTint="80"/>
          <w:sz w:val="28"/>
          <w:szCs w:val="28"/>
        </w:rPr>
        <w:t>– Overall &amp; Q5</w:t>
      </w:r>
    </w:p>
    <w:p w14:paraId="6A479F3D" w14:textId="3BF2DAD4" w:rsidR="00FA6677" w:rsidRDefault="00FA6677" w:rsidP="00FA6677">
      <w:pPr>
        <w:jc w:val="both"/>
        <w:rPr>
          <w:rFonts w:ascii="Times New Roman" w:hAnsi="Times New Roman" w:cs="Times New Roman"/>
        </w:rPr>
      </w:pPr>
      <w:r w:rsidRPr="004A7963">
        <w:rPr>
          <w:rFonts w:ascii="Times New Roman" w:hAnsi="Times New Roman" w:cs="Times New Roman"/>
        </w:rPr>
        <w:t>T</w:t>
      </w:r>
      <w:r>
        <w:rPr>
          <w:rFonts w:ascii="Times New Roman" w:hAnsi="Times New Roman" w:cs="Times New Roman"/>
        </w:rPr>
        <w:t xml:space="preserve">he analysis of the fuel prices across different regions in WA from different brands shows insightful and distinct patterns. The trends observed over the weekly pricing interpretations between two brands, shows the </w:t>
      </w:r>
      <w:r w:rsidRPr="00224EEB">
        <w:rPr>
          <w:rFonts w:ascii="Times New Roman" w:hAnsi="Times New Roman" w:cs="Times New Roman"/>
          <w:b/>
          <w:bCs/>
        </w:rPr>
        <w:t xml:space="preserve">downwards trend of the fuel price over </w:t>
      </w:r>
      <w:r w:rsidR="00432B60" w:rsidRPr="00224EEB">
        <w:rPr>
          <w:rFonts w:ascii="Times New Roman" w:hAnsi="Times New Roman" w:cs="Times New Roman"/>
          <w:b/>
          <w:bCs/>
        </w:rPr>
        <w:t>time</w:t>
      </w:r>
      <w:r w:rsidR="00432B60">
        <w:rPr>
          <w:rFonts w:ascii="Times New Roman" w:hAnsi="Times New Roman" w:cs="Times New Roman"/>
        </w:rPr>
        <w:t>, while</w:t>
      </w:r>
      <w:r>
        <w:rPr>
          <w:rFonts w:ascii="Times New Roman" w:hAnsi="Times New Roman" w:cs="Times New Roman"/>
        </w:rPr>
        <w:t xml:space="preserve"> the nature and extent of the decline varied significantly</w:t>
      </w:r>
      <w:r w:rsidR="00BF18E5">
        <w:rPr>
          <w:rFonts w:ascii="Times New Roman" w:hAnsi="Times New Roman" w:cs="Times New Roman"/>
        </w:rPr>
        <w:t xml:space="preserve"> </w:t>
      </w:r>
      <w:r w:rsidR="00BF18E5" w:rsidRPr="00BF18E5">
        <w:rPr>
          <w:rFonts w:ascii="Times New Roman" w:hAnsi="Times New Roman" w:cs="Times New Roman"/>
        </w:rPr>
        <w:t>(</w:t>
      </w:r>
      <w:r w:rsidR="00D476D9">
        <w:rPr>
          <w:rFonts w:ascii="Times New Roman" w:hAnsi="Times New Roman" w:cs="Times New Roman"/>
        </w:rPr>
        <w:t>V</w:t>
      </w:r>
      <w:r w:rsidR="00BF18E5" w:rsidRPr="00BF18E5">
        <w:rPr>
          <w:rFonts w:ascii="Times New Roman" w:hAnsi="Times New Roman" w:cs="Times New Roman"/>
        </w:rPr>
        <w:t>an Eyden</w:t>
      </w:r>
      <w:r w:rsidR="00BF18E5">
        <w:rPr>
          <w:rFonts w:ascii="Times New Roman" w:hAnsi="Times New Roman" w:cs="Times New Roman"/>
        </w:rPr>
        <w:t xml:space="preserve"> et al.</w:t>
      </w:r>
      <w:r w:rsidR="00BF18E5" w:rsidRPr="00BF18E5">
        <w:rPr>
          <w:rFonts w:ascii="Times New Roman" w:hAnsi="Times New Roman" w:cs="Times New Roman"/>
        </w:rPr>
        <w:t>, 2019)</w:t>
      </w:r>
      <w:r>
        <w:rPr>
          <w:rFonts w:ascii="Times New Roman" w:hAnsi="Times New Roman" w:cs="Times New Roman"/>
        </w:rPr>
        <w:t xml:space="preserve">. </w:t>
      </w:r>
    </w:p>
    <w:p w14:paraId="3B195ED6" w14:textId="77777777" w:rsidR="00FA6677" w:rsidRDefault="00FA6677" w:rsidP="00FA6677">
      <w:pPr>
        <w:jc w:val="both"/>
        <w:rPr>
          <w:rFonts w:ascii="Times New Roman" w:hAnsi="Times New Roman" w:cs="Times New Roman"/>
        </w:rPr>
      </w:pPr>
      <w:r>
        <w:rPr>
          <w:rFonts w:ascii="Times New Roman" w:hAnsi="Times New Roman" w:cs="Times New Roman"/>
        </w:rPr>
        <w:t xml:space="preserve">With all the other fuel types, </w:t>
      </w:r>
      <w:r w:rsidRPr="00224EEB">
        <w:rPr>
          <w:rFonts w:ascii="Times New Roman" w:hAnsi="Times New Roman" w:cs="Times New Roman"/>
          <w:b/>
          <w:bCs/>
        </w:rPr>
        <w:t>Diesel</w:t>
      </w:r>
      <w:r>
        <w:rPr>
          <w:rFonts w:ascii="Times New Roman" w:hAnsi="Times New Roman" w:cs="Times New Roman"/>
        </w:rPr>
        <w:t xml:space="preserve"> prices remained the most stable with minor changes on a weekly basis. This in turn reflects the utility-driven demands, particularly in rural areas, where the short-term customer behaviour </w:t>
      </w:r>
      <w:r w:rsidR="00432B60">
        <w:rPr>
          <w:rFonts w:ascii="Times New Roman" w:hAnsi="Times New Roman" w:cs="Times New Roman"/>
        </w:rPr>
        <w:t>and long</w:t>
      </w:r>
      <w:r>
        <w:rPr>
          <w:rFonts w:ascii="Times New Roman" w:hAnsi="Times New Roman" w:cs="Times New Roman"/>
        </w:rPr>
        <w:t xml:space="preserve">-term logistics planning evidently influencing the fuel prices. </w:t>
      </w:r>
      <w:r w:rsidR="00432B60">
        <w:rPr>
          <w:rFonts w:ascii="Times New Roman" w:hAnsi="Times New Roman" w:cs="Times New Roman"/>
        </w:rPr>
        <w:t xml:space="preserve">This makes the </w:t>
      </w:r>
      <w:r w:rsidR="00432B60" w:rsidRPr="00224EEB">
        <w:rPr>
          <w:rFonts w:ascii="Times New Roman" w:hAnsi="Times New Roman" w:cs="Times New Roman"/>
          <w:b/>
          <w:bCs/>
        </w:rPr>
        <w:t xml:space="preserve">budgeting </w:t>
      </w:r>
      <w:r w:rsidR="00432B60" w:rsidRPr="00224EEB">
        <w:rPr>
          <w:rFonts w:ascii="Times New Roman" w:hAnsi="Times New Roman" w:cs="Times New Roman"/>
        </w:rPr>
        <w:t>and</w:t>
      </w:r>
      <w:r w:rsidR="00432B60" w:rsidRPr="00224EEB">
        <w:rPr>
          <w:rFonts w:ascii="Times New Roman" w:hAnsi="Times New Roman" w:cs="Times New Roman"/>
          <w:b/>
          <w:bCs/>
        </w:rPr>
        <w:t xml:space="preserve"> procurement </w:t>
      </w:r>
      <w:proofErr w:type="gramStart"/>
      <w:r w:rsidR="00432B60" w:rsidRPr="00224EEB">
        <w:rPr>
          <w:rFonts w:ascii="Times New Roman" w:hAnsi="Times New Roman" w:cs="Times New Roman"/>
          <w:b/>
          <w:bCs/>
        </w:rPr>
        <w:t>fairly simple</w:t>
      </w:r>
      <w:proofErr w:type="gramEnd"/>
      <w:r w:rsidR="00432B60">
        <w:rPr>
          <w:rFonts w:ascii="Times New Roman" w:hAnsi="Times New Roman" w:cs="Times New Roman"/>
        </w:rPr>
        <w:t xml:space="preserve"> thereby sliding the businesses to depend on Diesel.</w:t>
      </w:r>
    </w:p>
    <w:p w14:paraId="170BEE2F" w14:textId="77777777" w:rsidR="00432B60" w:rsidRDefault="00432B60" w:rsidP="00FA6677">
      <w:pPr>
        <w:jc w:val="both"/>
        <w:rPr>
          <w:rFonts w:ascii="Times New Roman" w:hAnsi="Times New Roman" w:cs="Times New Roman"/>
        </w:rPr>
      </w:pPr>
      <w:r>
        <w:rPr>
          <w:rFonts w:ascii="Times New Roman" w:hAnsi="Times New Roman" w:cs="Times New Roman"/>
        </w:rPr>
        <w:t xml:space="preserve">In contrast, the sharper fluctuations in the premium fuel </w:t>
      </w:r>
      <w:r w:rsidR="00E76F0F">
        <w:rPr>
          <w:rFonts w:ascii="Times New Roman" w:hAnsi="Times New Roman" w:cs="Times New Roman"/>
        </w:rPr>
        <w:t>ranges like</w:t>
      </w:r>
      <w:r>
        <w:rPr>
          <w:rFonts w:ascii="Times New Roman" w:hAnsi="Times New Roman" w:cs="Times New Roman"/>
        </w:rPr>
        <w:t xml:space="preserve"> </w:t>
      </w:r>
      <w:r w:rsidRPr="001A618A">
        <w:rPr>
          <w:rFonts w:ascii="Times New Roman" w:hAnsi="Times New Roman" w:cs="Times New Roman"/>
          <w:b/>
          <w:bCs/>
        </w:rPr>
        <w:t xml:space="preserve">98 RON </w:t>
      </w:r>
      <w:r w:rsidRPr="001A618A">
        <w:rPr>
          <w:rFonts w:ascii="Times New Roman" w:hAnsi="Times New Roman" w:cs="Times New Roman"/>
        </w:rPr>
        <w:t>and</w:t>
      </w:r>
      <w:r w:rsidRPr="001A618A">
        <w:rPr>
          <w:rFonts w:ascii="Times New Roman" w:hAnsi="Times New Roman" w:cs="Times New Roman"/>
          <w:b/>
          <w:bCs/>
        </w:rPr>
        <w:t xml:space="preserve"> PULP</w:t>
      </w:r>
      <w:r>
        <w:rPr>
          <w:rFonts w:ascii="Times New Roman" w:hAnsi="Times New Roman" w:cs="Times New Roman"/>
        </w:rPr>
        <w:t xml:space="preserve"> denotes the seasonal usage patterns, travel reasons and advertising and tactical discount strategies used by the brands.</w:t>
      </w:r>
      <w:r w:rsidR="00E76F0F">
        <w:rPr>
          <w:rFonts w:ascii="Times New Roman" w:hAnsi="Times New Roman" w:cs="Times New Roman"/>
        </w:rPr>
        <w:t xml:space="preserve"> These fluctuations showing </w:t>
      </w:r>
      <w:r w:rsidR="00E76F0F" w:rsidRPr="00224EEB">
        <w:rPr>
          <w:rFonts w:ascii="Times New Roman" w:hAnsi="Times New Roman" w:cs="Times New Roman"/>
          <w:b/>
          <w:bCs/>
        </w:rPr>
        <w:t>customer-oriented markets</w:t>
      </w:r>
      <w:r w:rsidR="00E76F0F">
        <w:rPr>
          <w:rFonts w:ascii="Times New Roman" w:hAnsi="Times New Roman" w:cs="Times New Roman"/>
        </w:rPr>
        <w:t xml:space="preserve">, face more </w:t>
      </w:r>
      <w:r w:rsidR="00E76F0F" w:rsidRPr="001A618A">
        <w:rPr>
          <w:rFonts w:ascii="Times New Roman" w:hAnsi="Times New Roman" w:cs="Times New Roman"/>
          <w:b/>
          <w:bCs/>
        </w:rPr>
        <w:t>retail consumer driven actions</w:t>
      </w:r>
      <w:r w:rsidR="00E76F0F">
        <w:rPr>
          <w:rFonts w:ascii="Times New Roman" w:hAnsi="Times New Roman" w:cs="Times New Roman"/>
        </w:rPr>
        <w:t>.</w:t>
      </w:r>
    </w:p>
    <w:p w14:paraId="02318DB9" w14:textId="352A3AB1" w:rsidR="000A293D" w:rsidRDefault="000A293D" w:rsidP="00FA6677">
      <w:pPr>
        <w:jc w:val="both"/>
        <w:rPr>
          <w:rFonts w:ascii="Times New Roman" w:hAnsi="Times New Roman" w:cs="Times New Roman"/>
        </w:rPr>
      </w:pPr>
      <w:r>
        <w:rPr>
          <w:rFonts w:ascii="Times New Roman" w:hAnsi="Times New Roman" w:cs="Times New Roman"/>
        </w:rPr>
        <w:t xml:space="preserve">The brand comparison between </w:t>
      </w:r>
      <w:r w:rsidRPr="001A618A">
        <w:rPr>
          <w:rFonts w:ascii="Times New Roman" w:hAnsi="Times New Roman" w:cs="Times New Roman"/>
          <w:b/>
          <w:bCs/>
        </w:rPr>
        <w:t>Puma and Vibe</w:t>
      </w:r>
      <w:r>
        <w:rPr>
          <w:rFonts w:ascii="Times New Roman" w:hAnsi="Times New Roman" w:cs="Times New Roman"/>
        </w:rPr>
        <w:t xml:space="preserve">, where Puma’s pricing and brand image is inclined to the premium level having loyal customer base and Vibe having an affordable yet stable market; </w:t>
      </w:r>
      <w:r w:rsidR="004178AC">
        <w:rPr>
          <w:rFonts w:ascii="Times New Roman" w:hAnsi="Times New Roman" w:cs="Times New Roman"/>
        </w:rPr>
        <w:t xml:space="preserve">this shows that the </w:t>
      </w:r>
      <w:r w:rsidR="001E6476" w:rsidRPr="001A618A">
        <w:rPr>
          <w:rFonts w:ascii="Times New Roman" w:hAnsi="Times New Roman" w:cs="Times New Roman"/>
          <w:b/>
          <w:bCs/>
        </w:rPr>
        <w:t>discount-oriented</w:t>
      </w:r>
      <w:r w:rsidR="00051DB7" w:rsidRPr="001A618A">
        <w:rPr>
          <w:rFonts w:ascii="Times New Roman" w:hAnsi="Times New Roman" w:cs="Times New Roman"/>
          <w:b/>
          <w:bCs/>
        </w:rPr>
        <w:t xml:space="preserve"> approach</w:t>
      </w:r>
      <w:r w:rsidR="00051DB7">
        <w:rPr>
          <w:rFonts w:ascii="Times New Roman" w:hAnsi="Times New Roman" w:cs="Times New Roman"/>
        </w:rPr>
        <w:t xml:space="preserve"> by the big brands </w:t>
      </w:r>
      <w:r w:rsidR="00B228C6">
        <w:rPr>
          <w:rFonts w:ascii="Times New Roman" w:hAnsi="Times New Roman" w:cs="Times New Roman"/>
        </w:rPr>
        <w:t xml:space="preserve">like Puma </w:t>
      </w:r>
      <w:r w:rsidR="001E6476">
        <w:rPr>
          <w:rFonts w:ascii="Times New Roman" w:hAnsi="Times New Roman" w:cs="Times New Roman"/>
        </w:rPr>
        <w:t>is</w:t>
      </w:r>
      <w:r w:rsidR="00051DB7">
        <w:rPr>
          <w:rFonts w:ascii="Times New Roman" w:hAnsi="Times New Roman" w:cs="Times New Roman"/>
        </w:rPr>
        <w:t xml:space="preserve"> good in marketing end but adds a volatile nature to the brand image</w:t>
      </w:r>
      <w:r w:rsidR="001E6476">
        <w:rPr>
          <w:rFonts w:ascii="Times New Roman" w:hAnsi="Times New Roman" w:cs="Times New Roman"/>
        </w:rPr>
        <w:t>. The Vibe brand</w:t>
      </w:r>
      <w:r w:rsidR="00B228C6">
        <w:rPr>
          <w:rFonts w:ascii="Times New Roman" w:hAnsi="Times New Roman" w:cs="Times New Roman"/>
        </w:rPr>
        <w:t xml:space="preserve"> is less volatile and inclining more towards </w:t>
      </w:r>
      <w:r w:rsidR="00B228C6" w:rsidRPr="001A618A">
        <w:rPr>
          <w:rFonts w:ascii="Times New Roman" w:hAnsi="Times New Roman" w:cs="Times New Roman"/>
          <w:b/>
          <w:bCs/>
        </w:rPr>
        <w:t>volume-driven markets</w:t>
      </w:r>
      <w:r w:rsidR="00B228C6">
        <w:rPr>
          <w:rFonts w:ascii="Times New Roman" w:hAnsi="Times New Roman" w:cs="Times New Roman"/>
        </w:rPr>
        <w:t>.</w:t>
      </w:r>
    </w:p>
    <w:p w14:paraId="309D439A" w14:textId="77777777" w:rsidR="00B228C6" w:rsidRDefault="00B228C6" w:rsidP="00FA6677">
      <w:pPr>
        <w:jc w:val="both"/>
        <w:rPr>
          <w:rFonts w:ascii="Times New Roman" w:hAnsi="Times New Roman" w:cs="Times New Roman"/>
        </w:rPr>
      </w:pPr>
      <w:r>
        <w:rPr>
          <w:rFonts w:ascii="Times New Roman" w:hAnsi="Times New Roman" w:cs="Times New Roman"/>
        </w:rPr>
        <w:t>Overall, the fuel price trends in WA are shaped by brand image, volatility and market conditions. The absence of volatility across brands and fuel types reflects a relatively structured pricing level which outweighs the reactive pricing behaviour</w:t>
      </w:r>
      <w:r w:rsidR="000D3160">
        <w:rPr>
          <w:rFonts w:ascii="Times New Roman" w:hAnsi="Times New Roman" w:cs="Times New Roman"/>
        </w:rPr>
        <w:t>.</w:t>
      </w:r>
    </w:p>
    <w:p w14:paraId="48483F60" w14:textId="77777777" w:rsidR="003D3C23" w:rsidRDefault="003D3C23" w:rsidP="00FA6677">
      <w:pPr>
        <w:jc w:val="both"/>
        <w:rPr>
          <w:rFonts w:ascii="Times New Roman" w:hAnsi="Times New Roman" w:cs="Times New Roman"/>
        </w:rPr>
      </w:pPr>
    </w:p>
    <w:p w14:paraId="1C37362D" w14:textId="427E3A2A" w:rsidR="003D3C23" w:rsidRPr="00B26991" w:rsidRDefault="002B5231" w:rsidP="003D3C23">
      <w:pPr>
        <w:jc w:val="both"/>
        <w:rPr>
          <w:rFonts w:ascii="Times New Roman" w:hAnsi="Times New Roman" w:cs="Times New Roman"/>
          <w:b/>
          <w:bCs/>
          <w:sz w:val="28"/>
          <w:szCs w:val="28"/>
        </w:rPr>
      </w:pPr>
      <w:r>
        <w:rPr>
          <w:rFonts w:ascii="Times New Roman" w:hAnsi="Times New Roman" w:cs="Times New Roman"/>
          <w:b/>
          <w:bCs/>
          <w:sz w:val="28"/>
          <w:szCs w:val="28"/>
        </w:rPr>
        <w:t>Challenges</w:t>
      </w:r>
      <w:r w:rsidR="003D3C23">
        <w:rPr>
          <w:rFonts w:ascii="Times New Roman" w:hAnsi="Times New Roman" w:cs="Times New Roman"/>
          <w:b/>
          <w:bCs/>
          <w:sz w:val="28"/>
          <w:szCs w:val="28"/>
        </w:rPr>
        <w:t xml:space="preserve"> </w:t>
      </w:r>
      <w:r w:rsidR="003D3C23" w:rsidRPr="005942AC">
        <w:rPr>
          <w:rFonts w:ascii="Times New Roman" w:hAnsi="Times New Roman" w:cs="Times New Roman"/>
          <w:b/>
          <w:bCs/>
          <w:color w:val="7F7F7F" w:themeColor="text1" w:themeTint="80"/>
          <w:sz w:val="28"/>
          <w:szCs w:val="28"/>
        </w:rPr>
        <w:t>–</w:t>
      </w:r>
      <w:r>
        <w:rPr>
          <w:rFonts w:ascii="Times New Roman" w:hAnsi="Times New Roman" w:cs="Times New Roman"/>
          <w:b/>
          <w:bCs/>
          <w:color w:val="7F7F7F" w:themeColor="text1" w:themeTint="80"/>
          <w:sz w:val="28"/>
          <w:szCs w:val="28"/>
        </w:rPr>
        <w:t xml:space="preserve"> </w:t>
      </w:r>
      <w:r w:rsidR="003D3C23" w:rsidRPr="005942AC">
        <w:rPr>
          <w:rFonts w:ascii="Times New Roman" w:hAnsi="Times New Roman" w:cs="Times New Roman"/>
          <w:b/>
          <w:bCs/>
          <w:color w:val="7F7F7F" w:themeColor="text1" w:themeTint="80"/>
          <w:sz w:val="28"/>
          <w:szCs w:val="28"/>
        </w:rPr>
        <w:t>Q</w:t>
      </w:r>
      <w:r>
        <w:rPr>
          <w:rFonts w:ascii="Times New Roman" w:hAnsi="Times New Roman" w:cs="Times New Roman"/>
          <w:b/>
          <w:bCs/>
          <w:color w:val="7F7F7F" w:themeColor="text1" w:themeTint="80"/>
          <w:sz w:val="28"/>
          <w:szCs w:val="28"/>
        </w:rPr>
        <w:t>6</w:t>
      </w:r>
    </w:p>
    <w:p w14:paraId="451B5DE9" w14:textId="67F1C8A3" w:rsidR="002B5231" w:rsidRDefault="003D3C23" w:rsidP="003D3C23">
      <w:pPr>
        <w:jc w:val="both"/>
        <w:rPr>
          <w:rFonts w:ascii="Times New Roman" w:hAnsi="Times New Roman" w:cs="Times New Roman"/>
        </w:rPr>
      </w:pPr>
      <w:r w:rsidRPr="004A7963">
        <w:rPr>
          <w:rFonts w:ascii="Times New Roman" w:hAnsi="Times New Roman" w:cs="Times New Roman"/>
        </w:rPr>
        <w:t>T</w:t>
      </w:r>
      <w:r>
        <w:rPr>
          <w:rFonts w:ascii="Times New Roman" w:hAnsi="Times New Roman" w:cs="Times New Roman"/>
        </w:rPr>
        <w:t>h</w:t>
      </w:r>
      <w:r w:rsidR="002B5231">
        <w:rPr>
          <w:rFonts w:ascii="Times New Roman" w:hAnsi="Times New Roman" w:cs="Times New Roman"/>
        </w:rPr>
        <w:t xml:space="preserve">e difficulties faced </w:t>
      </w:r>
      <w:r w:rsidR="00D125B6">
        <w:rPr>
          <w:rFonts w:ascii="Times New Roman" w:hAnsi="Times New Roman" w:cs="Times New Roman"/>
        </w:rPr>
        <w:t xml:space="preserve">and how they were resolved </w:t>
      </w:r>
      <w:r w:rsidR="002B5231">
        <w:rPr>
          <w:rFonts w:ascii="Times New Roman" w:hAnsi="Times New Roman" w:cs="Times New Roman"/>
        </w:rPr>
        <w:t>while interpreting the fuel price changes in WA are the following.</w:t>
      </w:r>
    </w:p>
    <w:p w14:paraId="57F94B50" w14:textId="6D6F5473" w:rsidR="006E5185" w:rsidRDefault="006E5185" w:rsidP="002B5231">
      <w:pPr>
        <w:pStyle w:val="ListParagraph"/>
        <w:numPr>
          <w:ilvl w:val="0"/>
          <w:numId w:val="5"/>
        </w:numPr>
        <w:jc w:val="both"/>
        <w:rPr>
          <w:rFonts w:ascii="Times New Roman" w:hAnsi="Times New Roman" w:cs="Times New Roman"/>
        </w:rPr>
      </w:pPr>
      <w:r w:rsidRPr="001A618A">
        <w:rPr>
          <w:rFonts w:ascii="Times New Roman" w:hAnsi="Times New Roman" w:cs="Times New Roman"/>
          <w:b/>
          <w:bCs/>
        </w:rPr>
        <w:t>Conceptual</w:t>
      </w:r>
      <w:r>
        <w:rPr>
          <w:rFonts w:ascii="Times New Roman" w:hAnsi="Times New Roman" w:cs="Times New Roman"/>
        </w:rPr>
        <w:t xml:space="preserve"> </w:t>
      </w:r>
      <w:r w:rsidRPr="001A618A">
        <w:rPr>
          <w:rFonts w:ascii="Times New Roman" w:hAnsi="Times New Roman" w:cs="Times New Roman"/>
          <w:b/>
          <w:bCs/>
        </w:rPr>
        <w:t>knowledge</w:t>
      </w:r>
      <w:r>
        <w:rPr>
          <w:rFonts w:ascii="Times New Roman" w:hAnsi="Times New Roman" w:cs="Times New Roman"/>
        </w:rPr>
        <w:t xml:space="preserve">: The dataset regarding fuel types and different locations, there was a difficulty in understanding the practical usage of each fuel types, what different brands mean to people here in Australia </w:t>
      </w:r>
      <w:r w:rsidR="001A618A">
        <w:rPr>
          <w:rFonts w:ascii="Times New Roman" w:hAnsi="Times New Roman" w:cs="Times New Roman"/>
        </w:rPr>
        <w:t>and</w:t>
      </w:r>
      <w:r>
        <w:rPr>
          <w:rFonts w:ascii="Times New Roman" w:hAnsi="Times New Roman" w:cs="Times New Roman"/>
        </w:rPr>
        <w:t xml:space="preserve"> the demographics of the locations used. This understanding was the base for interpreting the graphs in a more realistic and approachable way.</w:t>
      </w:r>
    </w:p>
    <w:p w14:paraId="1722BBFB" w14:textId="46B381D8" w:rsidR="006E5185" w:rsidRDefault="006E5185" w:rsidP="002B5231">
      <w:pPr>
        <w:pStyle w:val="ListParagraph"/>
        <w:numPr>
          <w:ilvl w:val="0"/>
          <w:numId w:val="5"/>
        </w:numPr>
        <w:jc w:val="both"/>
        <w:rPr>
          <w:rFonts w:ascii="Times New Roman" w:hAnsi="Times New Roman" w:cs="Times New Roman"/>
        </w:rPr>
      </w:pPr>
      <w:r w:rsidRPr="001A618A">
        <w:rPr>
          <w:rFonts w:ascii="Times New Roman" w:hAnsi="Times New Roman" w:cs="Times New Roman"/>
          <w:b/>
          <w:bCs/>
        </w:rPr>
        <w:lastRenderedPageBreak/>
        <w:t>Interpretation of Array outputs</w:t>
      </w:r>
      <w:r>
        <w:rPr>
          <w:rFonts w:ascii="Times New Roman" w:hAnsi="Times New Roman" w:cs="Times New Roman"/>
        </w:rPr>
        <w:t xml:space="preserve">: There was a difficulty in interpreting the </w:t>
      </w:r>
      <w:r w:rsidR="00D125B6">
        <w:rPr>
          <w:rFonts w:ascii="Times New Roman" w:hAnsi="Times New Roman" w:cs="Times New Roman"/>
        </w:rPr>
        <w:t xml:space="preserve">table of Question 1 to get a conclusion point. After using a line chart for visualisation, it became </w:t>
      </w:r>
      <w:proofErr w:type="gramStart"/>
      <w:r w:rsidR="00D125B6">
        <w:rPr>
          <w:rFonts w:ascii="Times New Roman" w:hAnsi="Times New Roman" w:cs="Times New Roman"/>
        </w:rPr>
        <w:t>more clear and insightful</w:t>
      </w:r>
      <w:proofErr w:type="gramEnd"/>
      <w:r w:rsidR="00D125B6">
        <w:rPr>
          <w:rFonts w:ascii="Times New Roman" w:hAnsi="Times New Roman" w:cs="Times New Roman"/>
        </w:rPr>
        <w:t>.</w:t>
      </w:r>
    </w:p>
    <w:p w14:paraId="5C26943B" w14:textId="1251676C" w:rsidR="00367E50" w:rsidRDefault="00367E50" w:rsidP="002B5231">
      <w:pPr>
        <w:pStyle w:val="ListParagraph"/>
        <w:numPr>
          <w:ilvl w:val="0"/>
          <w:numId w:val="5"/>
        </w:numPr>
        <w:jc w:val="both"/>
        <w:rPr>
          <w:rFonts w:ascii="Times New Roman" w:hAnsi="Times New Roman" w:cs="Times New Roman"/>
        </w:rPr>
      </w:pPr>
      <w:r w:rsidRPr="001A618A">
        <w:rPr>
          <w:rFonts w:ascii="Times New Roman" w:hAnsi="Times New Roman" w:cs="Times New Roman"/>
          <w:b/>
          <w:bCs/>
        </w:rPr>
        <w:t>Formatting inconsistencies causing errors in few cases</w:t>
      </w:r>
      <w:r>
        <w:rPr>
          <w:rFonts w:ascii="Times New Roman" w:hAnsi="Times New Roman" w:cs="Times New Roman"/>
        </w:rPr>
        <w:t xml:space="preserve">: Transforming the </w:t>
      </w:r>
      <w:proofErr w:type="gramStart"/>
      <w:r>
        <w:rPr>
          <w:rFonts w:ascii="Times New Roman" w:hAnsi="Times New Roman" w:cs="Times New Roman"/>
        </w:rPr>
        <w:t>time based</w:t>
      </w:r>
      <w:proofErr w:type="gramEnd"/>
      <w:r>
        <w:rPr>
          <w:rFonts w:ascii="Times New Roman" w:hAnsi="Times New Roman" w:cs="Times New Roman"/>
        </w:rPr>
        <w:t xml:space="preserve"> columns to proper </w:t>
      </w:r>
      <w:proofErr w:type="gramStart"/>
      <w:r>
        <w:rPr>
          <w:rFonts w:ascii="Times New Roman" w:hAnsi="Times New Roman" w:cs="Times New Roman"/>
        </w:rPr>
        <w:t>format, and</w:t>
      </w:r>
      <w:proofErr w:type="gramEnd"/>
      <w:r>
        <w:rPr>
          <w:rFonts w:ascii="Times New Roman" w:hAnsi="Times New Roman" w:cs="Times New Roman"/>
        </w:rPr>
        <w:t xml:space="preserve"> handling the formatting inconsistencies in strings </w:t>
      </w:r>
      <w:proofErr w:type="gramStart"/>
      <w:r>
        <w:rPr>
          <w:rFonts w:ascii="Times New Roman" w:hAnsi="Times New Roman" w:cs="Times New Roman"/>
        </w:rPr>
        <w:t>using .upper</w:t>
      </w:r>
      <w:proofErr w:type="gramEnd"/>
      <w:r>
        <w:rPr>
          <w:rFonts w:ascii="Times New Roman" w:hAnsi="Times New Roman" w:cs="Times New Roman"/>
        </w:rPr>
        <w:t xml:space="preserve">() </w:t>
      </w:r>
      <w:proofErr w:type="gramStart"/>
      <w:r>
        <w:rPr>
          <w:rFonts w:ascii="Times New Roman" w:hAnsi="Times New Roman" w:cs="Times New Roman"/>
        </w:rPr>
        <w:t>and .capitalise</w:t>
      </w:r>
      <w:proofErr w:type="gramEnd"/>
      <w:r>
        <w:rPr>
          <w:rFonts w:ascii="Times New Roman" w:hAnsi="Times New Roman" w:cs="Times New Roman"/>
        </w:rPr>
        <w:t>() helped in resolving this problem.</w:t>
      </w:r>
    </w:p>
    <w:p w14:paraId="5909E611" w14:textId="77777777" w:rsidR="002B5231" w:rsidRDefault="002B5231" w:rsidP="002B5231">
      <w:pPr>
        <w:pStyle w:val="ListParagraph"/>
        <w:numPr>
          <w:ilvl w:val="0"/>
          <w:numId w:val="5"/>
        </w:numPr>
        <w:jc w:val="both"/>
        <w:rPr>
          <w:rFonts w:ascii="Times New Roman" w:hAnsi="Times New Roman" w:cs="Times New Roman"/>
        </w:rPr>
      </w:pPr>
      <w:r w:rsidRPr="001A618A">
        <w:rPr>
          <w:rFonts w:ascii="Times New Roman" w:hAnsi="Times New Roman" w:cs="Times New Roman"/>
          <w:b/>
          <w:bCs/>
        </w:rPr>
        <w:t>Visualising multiple variables in a single graph</w:t>
      </w:r>
      <w:r>
        <w:rPr>
          <w:rFonts w:ascii="Times New Roman" w:hAnsi="Times New Roman" w:cs="Times New Roman"/>
        </w:rPr>
        <w:t xml:space="preserve">: </w:t>
      </w:r>
      <w:r w:rsidR="00367E50">
        <w:rPr>
          <w:rFonts w:ascii="Times New Roman" w:hAnsi="Times New Roman" w:cs="Times New Roman"/>
        </w:rPr>
        <w:t xml:space="preserve">The basic setups gave an unclear, cluttered and a graph that is difficult to read and understand. </w:t>
      </w:r>
      <w:r>
        <w:rPr>
          <w:rFonts w:ascii="Times New Roman" w:hAnsi="Times New Roman" w:cs="Times New Roman"/>
        </w:rPr>
        <w:t xml:space="preserve">The use of tick marks </w:t>
      </w:r>
      <w:r w:rsidR="00367E50">
        <w:rPr>
          <w:rFonts w:ascii="Times New Roman" w:hAnsi="Times New Roman" w:cs="Times New Roman"/>
        </w:rPr>
        <w:t xml:space="preserve">and labels, handling grid spacing, and usage of legends </w:t>
      </w:r>
      <w:r>
        <w:rPr>
          <w:rFonts w:ascii="Times New Roman" w:hAnsi="Times New Roman" w:cs="Times New Roman"/>
        </w:rPr>
        <w:t>to ensure consistency in the dependent variable</w:t>
      </w:r>
      <w:r w:rsidR="00367E50">
        <w:rPr>
          <w:rFonts w:ascii="Times New Roman" w:hAnsi="Times New Roman" w:cs="Times New Roman"/>
        </w:rPr>
        <w:t xml:space="preserve"> axis; thereby making the graph more clear, insightful and interpretable.</w:t>
      </w:r>
    </w:p>
    <w:p w14:paraId="09B526D0" w14:textId="77777777" w:rsidR="00BE10FE" w:rsidRDefault="00BE10FE" w:rsidP="00BE10FE">
      <w:pPr>
        <w:ind w:left="360"/>
        <w:jc w:val="both"/>
        <w:rPr>
          <w:rFonts w:ascii="Times New Roman" w:hAnsi="Times New Roman" w:cs="Times New Roman"/>
          <w:b/>
          <w:bCs/>
          <w:sz w:val="28"/>
          <w:szCs w:val="28"/>
        </w:rPr>
      </w:pPr>
    </w:p>
    <w:p w14:paraId="6BCBFA88" w14:textId="598513C9" w:rsidR="00BE10FE" w:rsidRPr="00BE10FE" w:rsidRDefault="00BE10FE" w:rsidP="001918F1">
      <w:pPr>
        <w:jc w:val="both"/>
        <w:rPr>
          <w:rFonts w:ascii="Times New Roman" w:hAnsi="Times New Roman" w:cs="Times New Roman"/>
          <w:b/>
          <w:bCs/>
          <w:sz w:val="28"/>
          <w:szCs w:val="28"/>
        </w:rPr>
      </w:pPr>
      <w:r>
        <w:rPr>
          <w:rFonts w:ascii="Times New Roman" w:hAnsi="Times New Roman" w:cs="Times New Roman"/>
          <w:b/>
          <w:bCs/>
          <w:sz w:val="28"/>
          <w:szCs w:val="28"/>
        </w:rPr>
        <w:t>Business Decision-Making</w:t>
      </w:r>
      <w:r w:rsidRPr="00BE10FE">
        <w:rPr>
          <w:rFonts w:ascii="Times New Roman" w:hAnsi="Times New Roman" w:cs="Times New Roman"/>
          <w:b/>
          <w:bCs/>
          <w:sz w:val="28"/>
          <w:szCs w:val="28"/>
        </w:rPr>
        <w:t xml:space="preserve"> </w:t>
      </w:r>
      <w:r w:rsidRPr="00BE10FE">
        <w:rPr>
          <w:rFonts w:ascii="Times New Roman" w:hAnsi="Times New Roman" w:cs="Times New Roman"/>
          <w:b/>
          <w:bCs/>
          <w:color w:val="7F7F7F" w:themeColor="text1" w:themeTint="80"/>
          <w:sz w:val="28"/>
          <w:szCs w:val="28"/>
        </w:rPr>
        <w:t>– Q6</w:t>
      </w:r>
    </w:p>
    <w:p w14:paraId="65F0090B" w14:textId="77777777" w:rsidR="00BE10FE" w:rsidRDefault="00747F70" w:rsidP="001918F1">
      <w:pPr>
        <w:jc w:val="both"/>
        <w:rPr>
          <w:rFonts w:ascii="Times New Roman" w:hAnsi="Times New Roman" w:cs="Times New Roman"/>
        </w:rPr>
      </w:pPr>
      <w:r>
        <w:rPr>
          <w:rFonts w:ascii="Times New Roman" w:hAnsi="Times New Roman" w:cs="Times New Roman"/>
        </w:rPr>
        <w:t>Based on the observations and the interpretations made from the fuel price dataset, across fuel types, regions and brands, the following are one of the solid business recommendations.</w:t>
      </w:r>
    </w:p>
    <w:p w14:paraId="47117168" w14:textId="77777777" w:rsidR="00774886" w:rsidRDefault="00747F70" w:rsidP="00747F70">
      <w:pPr>
        <w:pStyle w:val="ListParagraph"/>
        <w:numPr>
          <w:ilvl w:val="0"/>
          <w:numId w:val="6"/>
        </w:numPr>
        <w:jc w:val="both"/>
        <w:rPr>
          <w:rFonts w:ascii="Times New Roman" w:hAnsi="Times New Roman" w:cs="Times New Roman"/>
        </w:rPr>
      </w:pPr>
      <w:r w:rsidRPr="001A618A">
        <w:rPr>
          <w:rFonts w:ascii="Times New Roman" w:hAnsi="Times New Roman" w:cs="Times New Roman"/>
          <w:b/>
          <w:bCs/>
        </w:rPr>
        <w:t>Segmented Brand Placements</w:t>
      </w:r>
      <w:r>
        <w:rPr>
          <w:rFonts w:ascii="Times New Roman" w:hAnsi="Times New Roman" w:cs="Times New Roman"/>
        </w:rPr>
        <w:t>: The Business that has the feasibility of including dual-brand strategy, can place premium</w:t>
      </w:r>
      <w:r w:rsidR="00774886">
        <w:rPr>
          <w:rFonts w:ascii="Times New Roman" w:hAnsi="Times New Roman" w:cs="Times New Roman"/>
        </w:rPr>
        <w:t xml:space="preserve"> outlets that depends on loyalty and brand image in high traffic metro zones as the people are also less price sensitive. On the other hand, brands that has consistency yet focussing on affordability can place their locations in the competitive regional markets.</w:t>
      </w:r>
    </w:p>
    <w:p w14:paraId="17AEA650" w14:textId="7E3DBD0D" w:rsidR="00774886" w:rsidRDefault="00774886" w:rsidP="00747F70">
      <w:pPr>
        <w:pStyle w:val="ListParagraph"/>
        <w:numPr>
          <w:ilvl w:val="0"/>
          <w:numId w:val="6"/>
        </w:numPr>
        <w:jc w:val="both"/>
        <w:rPr>
          <w:rFonts w:ascii="Times New Roman" w:hAnsi="Times New Roman" w:cs="Times New Roman"/>
        </w:rPr>
      </w:pPr>
      <w:r w:rsidRPr="001A618A">
        <w:rPr>
          <w:rFonts w:ascii="Times New Roman" w:hAnsi="Times New Roman" w:cs="Times New Roman"/>
          <w:b/>
          <w:bCs/>
        </w:rPr>
        <w:t>Predictive Planning and Logistics</w:t>
      </w:r>
      <w:r>
        <w:rPr>
          <w:rFonts w:ascii="Times New Roman" w:hAnsi="Times New Roman" w:cs="Times New Roman"/>
        </w:rPr>
        <w:t xml:space="preserve">: The stable prices in the Diesels can be useful in developing a predictive stock management model. This will help in locking the procurements during </w:t>
      </w:r>
      <w:proofErr w:type="gramStart"/>
      <w:r>
        <w:rPr>
          <w:rFonts w:ascii="Times New Roman" w:hAnsi="Times New Roman" w:cs="Times New Roman"/>
        </w:rPr>
        <w:t>low cost</w:t>
      </w:r>
      <w:proofErr w:type="gramEnd"/>
      <w:r>
        <w:rPr>
          <w:rFonts w:ascii="Times New Roman" w:hAnsi="Times New Roman" w:cs="Times New Roman"/>
        </w:rPr>
        <w:t xml:space="preserve"> timings, hence being able to get more profits or provide in lower costs to the consumers gaining trust and improving the brand image.</w:t>
      </w:r>
    </w:p>
    <w:p w14:paraId="41814997" w14:textId="69F79DB5" w:rsidR="00747F70" w:rsidRDefault="009C754D" w:rsidP="00747F70">
      <w:pPr>
        <w:pStyle w:val="ListParagraph"/>
        <w:numPr>
          <w:ilvl w:val="0"/>
          <w:numId w:val="6"/>
        </w:numPr>
        <w:jc w:val="both"/>
        <w:rPr>
          <w:rFonts w:ascii="Times New Roman" w:hAnsi="Times New Roman" w:cs="Times New Roman"/>
        </w:rPr>
      </w:pPr>
      <w:r w:rsidRPr="001A618A">
        <w:rPr>
          <w:rFonts w:ascii="Times New Roman" w:hAnsi="Times New Roman" w:cs="Times New Roman"/>
          <w:b/>
          <w:bCs/>
        </w:rPr>
        <w:t>Shared Logistics in Remote Areas</w:t>
      </w:r>
      <w:r>
        <w:rPr>
          <w:rFonts w:ascii="Times New Roman" w:hAnsi="Times New Roman" w:cs="Times New Roman"/>
        </w:rPr>
        <w:t>: Regionally operating brands have high costs because of the logistics and transportation</w:t>
      </w:r>
      <w:r w:rsidR="00774886">
        <w:rPr>
          <w:rFonts w:ascii="Times New Roman" w:hAnsi="Times New Roman" w:cs="Times New Roman"/>
        </w:rPr>
        <w:t>.</w:t>
      </w:r>
      <w:r>
        <w:rPr>
          <w:rFonts w:ascii="Times New Roman" w:hAnsi="Times New Roman" w:cs="Times New Roman"/>
        </w:rPr>
        <w:t xml:space="preserve"> Hence having a collaborative transportation partnership with the other brands functioning in the locality, will be a win-win in almost every aspect as this also reduces the consumer selling cost and more readily available goods</w:t>
      </w:r>
      <w:r w:rsidR="00190D15">
        <w:rPr>
          <w:rFonts w:ascii="Times New Roman" w:hAnsi="Times New Roman" w:cs="Times New Roman"/>
        </w:rPr>
        <w:t xml:space="preserve"> (Pang, 2014)</w:t>
      </w:r>
      <w:r>
        <w:rPr>
          <w:rFonts w:ascii="Times New Roman" w:hAnsi="Times New Roman" w:cs="Times New Roman"/>
        </w:rPr>
        <w:t>.</w:t>
      </w:r>
    </w:p>
    <w:p w14:paraId="57F42A54" w14:textId="77777777" w:rsidR="003D5EA5" w:rsidRPr="003D5EA5" w:rsidRDefault="003D5EA5" w:rsidP="003D5EA5">
      <w:pPr>
        <w:ind w:left="360"/>
        <w:jc w:val="both"/>
        <w:rPr>
          <w:rFonts w:ascii="Times New Roman" w:hAnsi="Times New Roman" w:cs="Times New Roman"/>
        </w:rPr>
      </w:pPr>
    </w:p>
    <w:p w14:paraId="5F4DBD0D" w14:textId="540D8F43" w:rsidR="009C754D" w:rsidRPr="009C754D" w:rsidRDefault="009C754D" w:rsidP="009C754D">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7483D400" w14:textId="0B544810" w:rsidR="001249A3" w:rsidRPr="009C754D" w:rsidRDefault="001249A3" w:rsidP="009C754D">
      <w:pPr>
        <w:jc w:val="both"/>
        <w:rPr>
          <w:rFonts w:ascii="Times New Roman" w:hAnsi="Times New Roman" w:cs="Times New Roman"/>
        </w:rPr>
        <w:sectPr w:rsidR="001249A3" w:rsidRPr="009C754D" w:rsidSect="00E574FE">
          <w:footerReference w:type="default" r:id="rId13"/>
          <w:pgSz w:w="11906" w:h="16838"/>
          <w:pgMar w:top="1440" w:right="1440" w:bottom="1440" w:left="1440" w:header="708" w:footer="461" w:gutter="0"/>
          <w:pgNumType w:start="2"/>
          <w:cols w:space="708"/>
          <w:docGrid w:linePitch="360"/>
        </w:sectPr>
      </w:pPr>
      <w:r>
        <w:rPr>
          <w:rFonts w:ascii="Times New Roman" w:hAnsi="Times New Roman" w:cs="Times New Roman"/>
        </w:rPr>
        <w:t xml:space="preserve">This report analysed the changes and the factors that are influencing the changes in fuel prices in different locations across Western Australia in the last few years. The findings revealed the consistent pricing for Diesel in different brands and timings, and hence the usage lies in cost sensitive and business sectors. On the other hand, the premium fuel brands with a brand strategy and image, showed more fluctuations, driven by promotions for target audience. </w:t>
      </w:r>
      <w:r w:rsidR="00102289">
        <w:rPr>
          <w:rFonts w:ascii="Times New Roman" w:hAnsi="Times New Roman" w:cs="Times New Roman"/>
        </w:rPr>
        <w:t xml:space="preserve">Altogether, rather than having the same approach for all cases, modifying based on the problem and an efficient solution is the best possible way to make ends meet. </w:t>
      </w:r>
      <w:r>
        <w:rPr>
          <w:rFonts w:ascii="Times New Roman" w:hAnsi="Times New Roman" w:cs="Times New Roman"/>
        </w:rPr>
        <w:t>These patterns provide a clea</w:t>
      </w:r>
      <w:r w:rsidR="005E016D">
        <w:rPr>
          <w:rFonts w:ascii="Times New Roman" w:hAnsi="Times New Roman" w:cs="Times New Roman"/>
        </w:rPr>
        <w:t>r path for data-informed pricing and planning across the WA’s fuel industry.</w:t>
      </w:r>
    </w:p>
    <w:p w14:paraId="0D8AB553" w14:textId="77777777" w:rsidR="009811D0" w:rsidRPr="00B26991" w:rsidRDefault="009811D0" w:rsidP="00B26991">
      <w:pPr>
        <w:jc w:val="both"/>
        <w:rPr>
          <w:rFonts w:ascii="Times New Roman" w:hAnsi="Times New Roman" w:cs="Times New Roman"/>
          <w:sz w:val="28"/>
          <w:szCs w:val="28"/>
        </w:rPr>
      </w:pPr>
      <w:r w:rsidRPr="00B26991">
        <w:rPr>
          <w:rFonts w:ascii="Times New Roman" w:hAnsi="Times New Roman" w:cs="Times New Roman"/>
          <w:b/>
          <w:bCs/>
          <w:sz w:val="28"/>
          <w:szCs w:val="28"/>
        </w:rPr>
        <w:lastRenderedPageBreak/>
        <w:t>References</w:t>
      </w:r>
    </w:p>
    <w:p w14:paraId="10389E65" w14:textId="3AC40A67" w:rsidR="00A71392" w:rsidRDefault="00A71392" w:rsidP="00A71392">
      <w:pPr>
        <w:jc w:val="both"/>
        <w:rPr>
          <w:rFonts w:ascii="Times New Roman" w:hAnsi="Times New Roman" w:cs="Times New Roman"/>
          <w:lang w:val="en-IN"/>
        </w:rPr>
      </w:pPr>
      <w:r w:rsidRPr="00A71392">
        <w:rPr>
          <w:rFonts w:ascii="Times New Roman" w:hAnsi="Times New Roman" w:cs="Times New Roman"/>
          <w:lang w:val="en-IN"/>
        </w:rPr>
        <w:t xml:space="preserve">Burke, P. J., &amp; </w:t>
      </w:r>
      <w:proofErr w:type="spellStart"/>
      <w:r w:rsidRPr="00A71392">
        <w:rPr>
          <w:rFonts w:ascii="Times New Roman" w:hAnsi="Times New Roman" w:cs="Times New Roman"/>
          <w:lang w:val="en-IN"/>
        </w:rPr>
        <w:t>Teame</w:t>
      </w:r>
      <w:proofErr w:type="spellEnd"/>
      <w:r w:rsidRPr="00A71392">
        <w:rPr>
          <w:rFonts w:ascii="Times New Roman" w:hAnsi="Times New Roman" w:cs="Times New Roman"/>
          <w:lang w:val="en-IN"/>
        </w:rPr>
        <w:t xml:space="preserve">, A. (2018). Fuel Prices and Road Deaths in Australia. </w:t>
      </w:r>
      <w:r w:rsidRPr="00A71392">
        <w:rPr>
          <w:rFonts w:ascii="Times New Roman" w:hAnsi="Times New Roman" w:cs="Times New Roman"/>
          <w:i/>
          <w:iCs/>
          <w:lang w:val="en-IN"/>
        </w:rPr>
        <w:t xml:space="preserve">Economic Papers </w:t>
      </w:r>
      <w:r w:rsidR="003355C6">
        <w:rPr>
          <w:rFonts w:ascii="Times New Roman" w:hAnsi="Times New Roman" w:cs="Times New Roman"/>
          <w:i/>
          <w:iCs/>
          <w:lang w:val="en-IN"/>
        </w:rPr>
        <w:tab/>
      </w:r>
      <w:r w:rsidRPr="00A71392">
        <w:rPr>
          <w:rFonts w:ascii="Times New Roman" w:hAnsi="Times New Roman" w:cs="Times New Roman"/>
          <w:i/>
          <w:iCs/>
          <w:lang w:val="en-IN"/>
        </w:rPr>
        <w:t>(Economic Society of Australia)</w:t>
      </w:r>
      <w:r w:rsidRPr="00A71392">
        <w:rPr>
          <w:rFonts w:ascii="Times New Roman" w:hAnsi="Times New Roman" w:cs="Times New Roman"/>
          <w:lang w:val="en-IN"/>
        </w:rPr>
        <w:t xml:space="preserve">, </w:t>
      </w:r>
      <w:r w:rsidRPr="00A71392">
        <w:rPr>
          <w:rFonts w:ascii="Times New Roman" w:hAnsi="Times New Roman" w:cs="Times New Roman"/>
          <w:i/>
          <w:iCs/>
          <w:lang w:val="en-IN"/>
        </w:rPr>
        <w:t>37</w:t>
      </w:r>
      <w:r w:rsidRPr="00A71392">
        <w:rPr>
          <w:rFonts w:ascii="Times New Roman" w:hAnsi="Times New Roman" w:cs="Times New Roman"/>
          <w:lang w:val="en-IN"/>
        </w:rPr>
        <w:t xml:space="preserve">(2), 146–161. </w:t>
      </w:r>
      <w:hyperlink r:id="rId14" w:history="1">
        <w:r w:rsidRPr="00A71392">
          <w:rPr>
            <w:rStyle w:val="Hyperlink"/>
            <w:rFonts w:ascii="Times New Roman" w:hAnsi="Times New Roman" w:cs="Times New Roman"/>
            <w:lang w:val="en-IN"/>
          </w:rPr>
          <w:t>https://doi.org/10.1111/1759-3441.12207</w:t>
        </w:r>
      </w:hyperlink>
      <w:r>
        <w:rPr>
          <w:rFonts w:ascii="Times New Roman" w:hAnsi="Times New Roman" w:cs="Times New Roman"/>
          <w:lang w:val="en-IN"/>
        </w:rPr>
        <w:t xml:space="preserve"> </w:t>
      </w:r>
    </w:p>
    <w:p w14:paraId="37443C14" w14:textId="0DCFF30E" w:rsidR="00D642D5" w:rsidRDefault="00D642D5" w:rsidP="00D642D5">
      <w:pPr>
        <w:jc w:val="both"/>
        <w:rPr>
          <w:rFonts w:ascii="Times New Roman" w:hAnsi="Times New Roman" w:cs="Times New Roman"/>
          <w:lang w:val="en-IN"/>
        </w:rPr>
      </w:pPr>
      <w:r w:rsidRPr="00A71392">
        <w:rPr>
          <w:rFonts w:ascii="Times New Roman" w:hAnsi="Times New Roman" w:cs="Times New Roman"/>
          <w:lang w:val="en-IN"/>
        </w:rPr>
        <w:t xml:space="preserve">Dahl, C. A. (2012). Measuring global gasoline and diesel price and income elasticities. </w:t>
      </w:r>
      <w:r w:rsidRPr="00A71392">
        <w:rPr>
          <w:rFonts w:ascii="Times New Roman" w:hAnsi="Times New Roman" w:cs="Times New Roman"/>
          <w:i/>
          <w:iCs/>
          <w:lang w:val="en-IN"/>
        </w:rPr>
        <w:t>Energy Policy</w:t>
      </w:r>
      <w:r w:rsidRPr="00A71392">
        <w:rPr>
          <w:rFonts w:ascii="Times New Roman" w:hAnsi="Times New Roman" w:cs="Times New Roman"/>
          <w:lang w:val="en-IN"/>
        </w:rPr>
        <w:t xml:space="preserve">, </w:t>
      </w:r>
      <w:r w:rsidR="003355C6">
        <w:rPr>
          <w:rFonts w:ascii="Times New Roman" w:hAnsi="Times New Roman" w:cs="Times New Roman"/>
          <w:lang w:val="en-IN"/>
        </w:rPr>
        <w:tab/>
      </w:r>
      <w:r w:rsidRPr="00A71392">
        <w:rPr>
          <w:rFonts w:ascii="Times New Roman" w:hAnsi="Times New Roman" w:cs="Times New Roman"/>
          <w:i/>
          <w:iCs/>
          <w:lang w:val="en-IN"/>
        </w:rPr>
        <w:t>41</w:t>
      </w:r>
      <w:r w:rsidRPr="00A71392">
        <w:rPr>
          <w:rFonts w:ascii="Times New Roman" w:hAnsi="Times New Roman" w:cs="Times New Roman"/>
          <w:lang w:val="en-IN"/>
        </w:rPr>
        <w:t xml:space="preserve">(1), 2–13. </w:t>
      </w:r>
      <w:hyperlink r:id="rId15" w:history="1">
        <w:r w:rsidRPr="00A71392">
          <w:rPr>
            <w:rStyle w:val="Hyperlink"/>
            <w:rFonts w:ascii="Times New Roman" w:hAnsi="Times New Roman" w:cs="Times New Roman"/>
            <w:lang w:val="en-IN"/>
          </w:rPr>
          <w:t>https://doi.org/10.1016/j.enpol.2010.11.055</w:t>
        </w:r>
      </w:hyperlink>
    </w:p>
    <w:p w14:paraId="6D11866E" w14:textId="70A970B3" w:rsidR="00D642D5" w:rsidRDefault="00D642D5" w:rsidP="00D642D5">
      <w:pPr>
        <w:jc w:val="both"/>
        <w:rPr>
          <w:rFonts w:ascii="Times New Roman" w:hAnsi="Times New Roman" w:cs="Times New Roman"/>
          <w:lang w:val="en-IN"/>
        </w:rPr>
      </w:pPr>
      <w:r w:rsidRPr="00A71392">
        <w:rPr>
          <w:rFonts w:ascii="Times New Roman" w:hAnsi="Times New Roman" w:cs="Times New Roman"/>
          <w:lang w:val="en-IN"/>
        </w:rPr>
        <w:t xml:space="preserve">Leung, A., Burke, M., Cui, J., &amp; Perl, A. (2019). Fuel price changes and their impacts on urban transport </w:t>
      </w:r>
      <w:r w:rsidR="003355C6">
        <w:rPr>
          <w:rFonts w:ascii="Times New Roman" w:hAnsi="Times New Roman" w:cs="Times New Roman"/>
          <w:lang w:val="en-IN"/>
        </w:rPr>
        <w:tab/>
      </w:r>
      <w:r w:rsidRPr="00A71392">
        <w:rPr>
          <w:rFonts w:ascii="Times New Roman" w:hAnsi="Times New Roman" w:cs="Times New Roman"/>
          <w:lang w:val="en-IN"/>
        </w:rPr>
        <w:t xml:space="preserve">- a literature review using bibliometric and content analysis techniques, 1972-2017. </w:t>
      </w:r>
      <w:r w:rsidRPr="00A71392">
        <w:rPr>
          <w:rFonts w:ascii="Times New Roman" w:hAnsi="Times New Roman" w:cs="Times New Roman"/>
          <w:i/>
          <w:iCs/>
          <w:lang w:val="en-IN"/>
        </w:rPr>
        <w:t xml:space="preserve">Transport </w:t>
      </w:r>
      <w:r w:rsidR="003355C6">
        <w:rPr>
          <w:rFonts w:ascii="Times New Roman" w:hAnsi="Times New Roman" w:cs="Times New Roman"/>
          <w:i/>
          <w:iCs/>
          <w:lang w:val="en-IN"/>
        </w:rPr>
        <w:tab/>
      </w:r>
      <w:r w:rsidRPr="00A71392">
        <w:rPr>
          <w:rFonts w:ascii="Times New Roman" w:hAnsi="Times New Roman" w:cs="Times New Roman"/>
          <w:i/>
          <w:iCs/>
          <w:lang w:val="en-IN"/>
        </w:rPr>
        <w:t>Reviews</w:t>
      </w:r>
      <w:r w:rsidRPr="00A71392">
        <w:rPr>
          <w:rFonts w:ascii="Times New Roman" w:hAnsi="Times New Roman" w:cs="Times New Roman"/>
          <w:lang w:val="en-IN"/>
        </w:rPr>
        <w:t xml:space="preserve">, </w:t>
      </w:r>
      <w:r w:rsidRPr="00A71392">
        <w:rPr>
          <w:rFonts w:ascii="Times New Roman" w:hAnsi="Times New Roman" w:cs="Times New Roman"/>
          <w:i/>
          <w:iCs/>
          <w:lang w:val="en-IN"/>
        </w:rPr>
        <w:t>39</w:t>
      </w:r>
      <w:r w:rsidRPr="00A71392">
        <w:rPr>
          <w:rFonts w:ascii="Times New Roman" w:hAnsi="Times New Roman" w:cs="Times New Roman"/>
          <w:lang w:val="en-IN"/>
        </w:rPr>
        <w:t xml:space="preserve">(4), 463–484. </w:t>
      </w:r>
      <w:hyperlink r:id="rId16" w:history="1">
        <w:r w:rsidRPr="00A71392">
          <w:rPr>
            <w:rStyle w:val="Hyperlink"/>
            <w:rFonts w:ascii="Times New Roman" w:hAnsi="Times New Roman" w:cs="Times New Roman"/>
            <w:lang w:val="en-IN"/>
          </w:rPr>
          <w:t>https://doi.org/10.1080/01441647.2018.1523252</w:t>
        </w:r>
      </w:hyperlink>
    </w:p>
    <w:p w14:paraId="52AE4E1A" w14:textId="2E8D2024" w:rsidR="00D642D5" w:rsidRDefault="00D642D5" w:rsidP="00D642D5">
      <w:pPr>
        <w:jc w:val="both"/>
        <w:rPr>
          <w:rFonts w:ascii="Times New Roman" w:hAnsi="Times New Roman" w:cs="Times New Roman"/>
          <w:lang w:val="en-IN"/>
        </w:rPr>
      </w:pPr>
      <w:r w:rsidRPr="00461AC0">
        <w:rPr>
          <w:rFonts w:ascii="Times New Roman" w:hAnsi="Times New Roman" w:cs="Times New Roman"/>
          <w:lang w:val="en-IN"/>
        </w:rPr>
        <w:t xml:space="preserve">Meng, M., Deng, S., Zhou, P., &amp; Xu, H. (2025). The role of dual purpose in retailer’s store brand </w:t>
      </w:r>
      <w:r w:rsidR="003355C6">
        <w:rPr>
          <w:rFonts w:ascii="Times New Roman" w:hAnsi="Times New Roman" w:cs="Times New Roman"/>
          <w:lang w:val="en-IN"/>
        </w:rPr>
        <w:tab/>
      </w:r>
      <w:r w:rsidRPr="00461AC0">
        <w:rPr>
          <w:rFonts w:ascii="Times New Roman" w:hAnsi="Times New Roman" w:cs="Times New Roman"/>
          <w:lang w:val="en-IN"/>
        </w:rPr>
        <w:t xml:space="preserve">introduction and quality strategies within a supply chain. </w:t>
      </w:r>
      <w:r w:rsidRPr="00461AC0">
        <w:rPr>
          <w:rFonts w:ascii="Times New Roman" w:hAnsi="Times New Roman" w:cs="Times New Roman"/>
          <w:i/>
          <w:iCs/>
          <w:lang w:val="en-IN"/>
        </w:rPr>
        <w:t xml:space="preserve">Transportation Research. Part E, </w:t>
      </w:r>
      <w:r w:rsidR="003355C6">
        <w:rPr>
          <w:rFonts w:ascii="Times New Roman" w:hAnsi="Times New Roman" w:cs="Times New Roman"/>
          <w:i/>
          <w:iCs/>
          <w:lang w:val="en-IN"/>
        </w:rPr>
        <w:tab/>
      </w:r>
      <w:r w:rsidRPr="00461AC0">
        <w:rPr>
          <w:rFonts w:ascii="Times New Roman" w:hAnsi="Times New Roman" w:cs="Times New Roman"/>
          <w:i/>
          <w:iCs/>
          <w:lang w:val="en-IN"/>
        </w:rPr>
        <w:t>Logistics and Transportation Review</w:t>
      </w:r>
      <w:r w:rsidRPr="00461AC0">
        <w:rPr>
          <w:rFonts w:ascii="Times New Roman" w:hAnsi="Times New Roman" w:cs="Times New Roman"/>
          <w:lang w:val="en-IN"/>
        </w:rPr>
        <w:t xml:space="preserve">, </w:t>
      </w:r>
      <w:r w:rsidRPr="00461AC0">
        <w:rPr>
          <w:rFonts w:ascii="Times New Roman" w:hAnsi="Times New Roman" w:cs="Times New Roman"/>
          <w:i/>
          <w:iCs/>
          <w:lang w:val="en-IN"/>
        </w:rPr>
        <w:t>194</w:t>
      </w:r>
      <w:r w:rsidRPr="00461AC0">
        <w:rPr>
          <w:rFonts w:ascii="Times New Roman" w:hAnsi="Times New Roman" w:cs="Times New Roman"/>
          <w:lang w:val="en-IN"/>
        </w:rPr>
        <w:t xml:space="preserve">, 103912-. </w:t>
      </w:r>
      <w:hyperlink r:id="rId17" w:history="1">
        <w:r w:rsidRPr="00461AC0">
          <w:rPr>
            <w:rStyle w:val="Hyperlink"/>
            <w:rFonts w:ascii="Times New Roman" w:hAnsi="Times New Roman" w:cs="Times New Roman"/>
            <w:lang w:val="en-IN"/>
          </w:rPr>
          <w:t>https://doi.org/10.1016/j.tre.2024.103912</w:t>
        </w:r>
      </w:hyperlink>
    </w:p>
    <w:p w14:paraId="7A1F330C" w14:textId="31BC147B" w:rsidR="00D642D5" w:rsidRDefault="00D642D5" w:rsidP="00D642D5">
      <w:pPr>
        <w:jc w:val="both"/>
        <w:rPr>
          <w:rFonts w:ascii="Times New Roman" w:hAnsi="Times New Roman" w:cs="Times New Roman"/>
          <w:lang w:val="en-IN"/>
        </w:rPr>
      </w:pPr>
      <w:r w:rsidRPr="00A71392">
        <w:rPr>
          <w:rFonts w:ascii="Times New Roman" w:hAnsi="Times New Roman" w:cs="Times New Roman"/>
          <w:lang w:val="en-IN"/>
        </w:rPr>
        <w:t xml:space="preserve">Pang, K. P. (2014). Impact of Socio-Demographics, Fuel Price and Airfare on the Domestic Overnight </w:t>
      </w:r>
      <w:r w:rsidR="003355C6">
        <w:rPr>
          <w:rFonts w:ascii="Times New Roman" w:hAnsi="Times New Roman" w:cs="Times New Roman"/>
          <w:lang w:val="en-IN"/>
        </w:rPr>
        <w:tab/>
      </w:r>
      <w:r w:rsidRPr="00A71392">
        <w:rPr>
          <w:rFonts w:ascii="Times New Roman" w:hAnsi="Times New Roman" w:cs="Times New Roman"/>
          <w:lang w:val="en-IN"/>
        </w:rPr>
        <w:t xml:space="preserve">Travel Decision in Australia. </w:t>
      </w:r>
      <w:r w:rsidRPr="00A71392">
        <w:rPr>
          <w:rFonts w:ascii="Times New Roman" w:hAnsi="Times New Roman" w:cs="Times New Roman"/>
          <w:i/>
          <w:iCs/>
          <w:lang w:val="en-IN"/>
        </w:rPr>
        <w:t xml:space="preserve">Tourism </w:t>
      </w:r>
      <w:proofErr w:type="gramStart"/>
      <w:r w:rsidRPr="00A71392">
        <w:rPr>
          <w:rFonts w:ascii="Times New Roman" w:hAnsi="Times New Roman" w:cs="Times New Roman"/>
          <w:i/>
          <w:iCs/>
          <w:lang w:val="en-IN"/>
        </w:rPr>
        <w:t>Economics :</w:t>
      </w:r>
      <w:proofErr w:type="gramEnd"/>
      <w:r w:rsidRPr="00A71392">
        <w:rPr>
          <w:rFonts w:ascii="Times New Roman" w:hAnsi="Times New Roman" w:cs="Times New Roman"/>
          <w:i/>
          <w:iCs/>
          <w:lang w:val="en-IN"/>
        </w:rPr>
        <w:t xml:space="preserve"> The Business and Finance of Tourism and </w:t>
      </w:r>
      <w:r w:rsidR="003355C6">
        <w:rPr>
          <w:rFonts w:ascii="Times New Roman" w:hAnsi="Times New Roman" w:cs="Times New Roman"/>
          <w:i/>
          <w:iCs/>
          <w:lang w:val="en-IN"/>
        </w:rPr>
        <w:tab/>
      </w:r>
      <w:r w:rsidRPr="00A71392">
        <w:rPr>
          <w:rFonts w:ascii="Times New Roman" w:hAnsi="Times New Roman" w:cs="Times New Roman"/>
          <w:i/>
          <w:iCs/>
          <w:lang w:val="en-IN"/>
        </w:rPr>
        <w:t>Recreation</w:t>
      </w:r>
      <w:r w:rsidRPr="00A71392">
        <w:rPr>
          <w:rFonts w:ascii="Times New Roman" w:hAnsi="Times New Roman" w:cs="Times New Roman"/>
          <w:lang w:val="en-IN"/>
        </w:rPr>
        <w:t xml:space="preserve">, </w:t>
      </w:r>
      <w:r w:rsidRPr="00A71392">
        <w:rPr>
          <w:rFonts w:ascii="Times New Roman" w:hAnsi="Times New Roman" w:cs="Times New Roman"/>
          <w:i/>
          <w:iCs/>
          <w:lang w:val="en-IN"/>
        </w:rPr>
        <w:t>20</w:t>
      </w:r>
      <w:r w:rsidRPr="00A71392">
        <w:rPr>
          <w:rFonts w:ascii="Times New Roman" w:hAnsi="Times New Roman" w:cs="Times New Roman"/>
          <w:lang w:val="en-IN"/>
        </w:rPr>
        <w:t xml:space="preserve">(6), 1297–1318. </w:t>
      </w:r>
      <w:hyperlink r:id="rId18" w:history="1">
        <w:r w:rsidRPr="00A71392">
          <w:rPr>
            <w:rStyle w:val="Hyperlink"/>
            <w:rFonts w:ascii="Times New Roman" w:hAnsi="Times New Roman" w:cs="Times New Roman"/>
            <w:lang w:val="en-IN"/>
          </w:rPr>
          <w:t>https://doi.org/10.5367/te.2013.0341</w:t>
        </w:r>
      </w:hyperlink>
    </w:p>
    <w:p w14:paraId="6B73099A" w14:textId="638DEB89" w:rsidR="00D642D5" w:rsidRPr="00A71392" w:rsidRDefault="00D642D5" w:rsidP="00A71392">
      <w:pPr>
        <w:jc w:val="both"/>
        <w:rPr>
          <w:rFonts w:ascii="Times New Roman" w:hAnsi="Times New Roman" w:cs="Times New Roman"/>
          <w:lang w:val="en-IN"/>
        </w:rPr>
      </w:pPr>
      <w:r w:rsidRPr="00A112F7">
        <w:rPr>
          <w:rFonts w:ascii="Times New Roman" w:hAnsi="Times New Roman" w:cs="Times New Roman"/>
          <w:lang w:val="en-IN"/>
        </w:rPr>
        <w:t xml:space="preserve">Romero-Jordan, D., Jorge Garcia-Ines, M., &amp; Alvarez Garcia, S. (2013). The impact of fuel tourism on </w:t>
      </w:r>
      <w:r w:rsidR="003355C6">
        <w:rPr>
          <w:rFonts w:ascii="Times New Roman" w:hAnsi="Times New Roman" w:cs="Times New Roman"/>
          <w:lang w:val="en-IN"/>
        </w:rPr>
        <w:tab/>
      </w:r>
      <w:r w:rsidRPr="00A112F7">
        <w:rPr>
          <w:rFonts w:ascii="Times New Roman" w:hAnsi="Times New Roman" w:cs="Times New Roman"/>
          <w:lang w:val="en-IN"/>
        </w:rPr>
        <w:t xml:space="preserve">retailers’ diesel price in Spanish neighbouring regions. </w:t>
      </w:r>
      <w:r w:rsidRPr="00A112F7">
        <w:rPr>
          <w:rFonts w:ascii="Times New Roman" w:hAnsi="Times New Roman" w:cs="Times New Roman"/>
          <w:i/>
          <w:iCs/>
          <w:lang w:val="en-IN"/>
        </w:rPr>
        <w:t>Applied Economics</w:t>
      </w:r>
      <w:r w:rsidRPr="00A112F7">
        <w:rPr>
          <w:rFonts w:ascii="Times New Roman" w:hAnsi="Times New Roman" w:cs="Times New Roman"/>
          <w:lang w:val="en-IN"/>
        </w:rPr>
        <w:t xml:space="preserve">, </w:t>
      </w:r>
      <w:r w:rsidRPr="00A112F7">
        <w:rPr>
          <w:rFonts w:ascii="Times New Roman" w:hAnsi="Times New Roman" w:cs="Times New Roman"/>
          <w:i/>
          <w:iCs/>
          <w:lang w:val="en-IN"/>
        </w:rPr>
        <w:t>45</w:t>
      </w:r>
      <w:r w:rsidRPr="00A112F7">
        <w:rPr>
          <w:rFonts w:ascii="Times New Roman" w:hAnsi="Times New Roman" w:cs="Times New Roman"/>
          <w:lang w:val="en-IN"/>
        </w:rPr>
        <w:t xml:space="preserve">(4), 407–413. </w:t>
      </w:r>
      <w:r w:rsidR="003355C6">
        <w:rPr>
          <w:rFonts w:ascii="Times New Roman" w:hAnsi="Times New Roman" w:cs="Times New Roman"/>
          <w:lang w:val="en-IN"/>
        </w:rPr>
        <w:tab/>
      </w:r>
      <w:hyperlink r:id="rId19" w:history="1">
        <w:r w:rsidR="003355C6" w:rsidRPr="00033FF0">
          <w:rPr>
            <w:rStyle w:val="Hyperlink"/>
            <w:rFonts w:ascii="Times New Roman" w:hAnsi="Times New Roman" w:cs="Times New Roman"/>
            <w:lang w:val="en-IN"/>
          </w:rPr>
          <w:t>https://doi.org/10.1080/00036846.2011.605757</w:t>
        </w:r>
      </w:hyperlink>
    </w:p>
    <w:p w14:paraId="63BEE9E5" w14:textId="4E395B97" w:rsidR="00A71392" w:rsidRDefault="00A03B33" w:rsidP="00A71392">
      <w:pPr>
        <w:jc w:val="both"/>
        <w:rPr>
          <w:rFonts w:ascii="Times New Roman" w:hAnsi="Times New Roman" w:cs="Times New Roman"/>
          <w:lang w:val="en-IN"/>
        </w:rPr>
      </w:pPr>
      <w:r>
        <w:rPr>
          <w:rFonts w:ascii="Times New Roman" w:hAnsi="Times New Roman" w:cs="Times New Roman"/>
          <w:lang w:val="en-IN"/>
        </w:rPr>
        <w:t>V</w:t>
      </w:r>
      <w:r w:rsidR="00A71392" w:rsidRPr="00A71392">
        <w:rPr>
          <w:rFonts w:ascii="Times New Roman" w:hAnsi="Times New Roman" w:cs="Times New Roman"/>
          <w:lang w:val="en-IN"/>
        </w:rPr>
        <w:t xml:space="preserve">an Eyden, R., </w:t>
      </w:r>
      <w:proofErr w:type="spellStart"/>
      <w:r w:rsidR="00A71392" w:rsidRPr="00A71392">
        <w:rPr>
          <w:rFonts w:ascii="Times New Roman" w:hAnsi="Times New Roman" w:cs="Times New Roman"/>
          <w:lang w:val="en-IN"/>
        </w:rPr>
        <w:t>Difeto</w:t>
      </w:r>
      <w:proofErr w:type="spellEnd"/>
      <w:r w:rsidR="00A71392" w:rsidRPr="00A71392">
        <w:rPr>
          <w:rFonts w:ascii="Times New Roman" w:hAnsi="Times New Roman" w:cs="Times New Roman"/>
          <w:lang w:val="en-IN"/>
        </w:rPr>
        <w:t xml:space="preserve">, M., Gupta, R., &amp; </w:t>
      </w:r>
      <w:proofErr w:type="spellStart"/>
      <w:r w:rsidR="00A71392" w:rsidRPr="00A71392">
        <w:rPr>
          <w:rFonts w:ascii="Times New Roman" w:hAnsi="Times New Roman" w:cs="Times New Roman"/>
          <w:lang w:val="en-IN"/>
        </w:rPr>
        <w:t>Wohar</w:t>
      </w:r>
      <w:proofErr w:type="spellEnd"/>
      <w:r w:rsidR="00A71392" w:rsidRPr="00A71392">
        <w:rPr>
          <w:rFonts w:ascii="Times New Roman" w:hAnsi="Times New Roman" w:cs="Times New Roman"/>
          <w:lang w:val="en-IN"/>
        </w:rPr>
        <w:t xml:space="preserve">, M. E. (2019). Oil price volatility and economic growth: </w:t>
      </w:r>
      <w:r w:rsidR="003355C6">
        <w:rPr>
          <w:rFonts w:ascii="Times New Roman" w:hAnsi="Times New Roman" w:cs="Times New Roman"/>
          <w:lang w:val="en-IN"/>
        </w:rPr>
        <w:tab/>
      </w:r>
      <w:r w:rsidR="00A71392" w:rsidRPr="00A71392">
        <w:rPr>
          <w:rFonts w:ascii="Times New Roman" w:hAnsi="Times New Roman" w:cs="Times New Roman"/>
          <w:lang w:val="en-IN"/>
        </w:rPr>
        <w:t xml:space="preserve">Evidence from advanced economies using more than a century’s data. </w:t>
      </w:r>
      <w:r w:rsidR="00A71392" w:rsidRPr="00A71392">
        <w:rPr>
          <w:rFonts w:ascii="Times New Roman" w:hAnsi="Times New Roman" w:cs="Times New Roman"/>
          <w:i/>
          <w:iCs/>
          <w:lang w:val="en-IN"/>
        </w:rPr>
        <w:t>Applied Energy</w:t>
      </w:r>
      <w:r w:rsidR="00A71392" w:rsidRPr="00A71392">
        <w:rPr>
          <w:rFonts w:ascii="Times New Roman" w:hAnsi="Times New Roman" w:cs="Times New Roman"/>
          <w:lang w:val="en-IN"/>
        </w:rPr>
        <w:t xml:space="preserve">, </w:t>
      </w:r>
      <w:r w:rsidR="00A71392" w:rsidRPr="00A71392">
        <w:rPr>
          <w:rFonts w:ascii="Times New Roman" w:hAnsi="Times New Roman" w:cs="Times New Roman"/>
          <w:i/>
          <w:iCs/>
          <w:lang w:val="en-IN"/>
        </w:rPr>
        <w:t>233–</w:t>
      </w:r>
      <w:r w:rsidR="003355C6">
        <w:rPr>
          <w:rFonts w:ascii="Times New Roman" w:hAnsi="Times New Roman" w:cs="Times New Roman"/>
          <w:i/>
          <w:iCs/>
          <w:lang w:val="en-IN"/>
        </w:rPr>
        <w:tab/>
      </w:r>
      <w:r w:rsidR="00A71392" w:rsidRPr="00A71392">
        <w:rPr>
          <w:rFonts w:ascii="Times New Roman" w:hAnsi="Times New Roman" w:cs="Times New Roman"/>
          <w:i/>
          <w:iCs/>
          <w:lang w:val="en-IN"/>
        </w:rPr>
        <w:t>234</w:t>
      </w:r>
      <w:r w:rsidR="00A71392" w:rsidRPr="00A71392">
        <w:rPr>
          <w:rFonts w:ascii="Times New Roman" w:hAnsi="Times New Roman" w:cs="Times New Roman"/>
          <w:lang w:val="en-IN"/>
        </w:rPr>
        <w:t xml:space="preserve">, 612–621. </w:t>
      </w:r>
      <w:hyperlink r:id="rId20" w:history="1">
        <w:r w:rsidR="00A71392" w:rsidRPr="00A71392">
          <w:rPr>
            <w:rStyle w:val="Hyperlink"/>
            <w:rFonts w:ascii="Times New Roman" w:hAnsi="Times New Roman" w:cs="Times New Roman"/>
            <w:lang w:val="en-IN"/>
          </w:rPr>
          <w:t>https://doi.org/10.1016/j.apenergy.2018.10.049</w:t>
        </w:r>
      </w:hyperlink>
      <w:r w:rsidR="00A71392">
        <w:rPr>
          <w:rFonts w:ascii="Times New Roman" w:hAnsi="Times New Roman" w:cs="Times New Roman"/>
          <w:lang w:val="en-IN"/>
        </w:rPr>
        <w:t xml:space="preserve"> </w:t>
      </w:r>
    </w:p>
    <w:p w14:paraId="5D3091AF" w14:textId="3932903F" w:rsidR="00A71392" w:rsidRDefault="00A71392" w:rsidP="00A71392">
      <w:pPr>
        <w:jc w:val="both"/>
        <w:rPr>
          <w:rFonts w:ascii="Times New Roman" w:hAnsi="Times New Roman" w:cs="Times New Roman"/>
          <w:lang w:val="en-IN"/>
        </w:rPr>
      </w:pPr>
      <w:proofErr w:type="spellStart"/>
      <w:r w:rsidRPr="00A71392">
        <w:rPr>
          <w:rFonts w:ascii="Times New Roman" w:hAnsi="Times New Roman" w:cs="Times New Roman"/>
          <w:lang w:val="en-IN"/>
        </w:rPr>
        <w:t>Zingbagba</w:t>
      </w:r>
      <w:proofErr w:type="spellEnd"/>
      <w:r w:rsidRPr="00A71392">
        <w:rPr>
          <w:rFonts w:ascii="Times New Roman" w:hAnsi="Times New Roman" w:cs="Times New Roman"/>
          <w:lang w:val="en-IN"/>
        </w:rPr>
        <w:t xml:space="preserve">, M., Nunes, R., &amp; </w:t>
      </w:r>
      <w:proofErr w:type="spellStart"/>
      <w:r w:rsidRPr="00A71392">
        <w:rPr>
          <w:rFonts w:ascii="Times New Roman" w:hAnsi="Times New Roman" w:cs="Times New Roman"/>
          <w:lang w:val="en-IN"/>
        </w:rPr>
        <w:t>Fadairo</w:t>
      </w:r>
      <w:proofErr w:type="spellEnd"/>
      <w:r w:rsidRPr="00A71392">
        <w:rPr>
          <w:rFonts w:ascii="Times New Roman" w:hAnsi="Times New Roman" w:cs="Times New Roman"/>
          <w:lang w:val="en-IN"/>
        </w:rPr>
        <w:t xml:space="preserve">, M. (2020). The impact of diesel price on upstream and </w:t>
      </w:r>
      <w:r w:rsidR="003355C6">
        <w:rPr>
          <w:rFonts w:ascii="Times New Roman" w:hAnsi="Times New Roman" w:cs="Times New Roman"/>
          <w:lang w:val="en-IN"/>
        </w:rPr>
        <w:tab/>
      </w:r>
      <w:r w:rsidRPr="00A71392">
        <w:rPr>
          <w:rFonts w:ascii="Times New Roman" w:hAnsi="Times New Roman" w:cs="Times New Roman"/>
          <w:lang w:val="en-IN"/>
        </w:rPr>
        <w:t xml:space="preserve">downstream food prices: Evidence from São Paulo. </w:t>
      </w:r>
      <w:r w:rsidRPr="00A71392">
        <w:rPr>
          <w:rFonts w:ascii="Times New Roman" w:hAnsi="Times New Roman" w:cs="Times New Roman"/>
          <w:i/>
          <w:iCs/>
          <w:lang w:val="en-IN"/>
        </w:rPr>
        <w:t>Energy Economics</w:t>
      </w:r>
      <w:r w:rsidRPr="00A71392">
        <w:rPr>
          <w:rFonts w:ascii="Times New Roman" w:hAnsi="Times New Roman" w:cs="Times New Roman"/>
          <w:lang w:val="en-IN"/>
        </w:rPr>
        <w:t xml:space="preserve">, </w:t>
      </w:r>
      <w:r w:rsidRPr="00A71392">
        <w:rPr>
          <w:rFonts w:ascii="Times New Roman" w:hAnsi="Times New Roman" w:cs="Times New Roman"/>
          <w:i/>
          <w:iCs/>
          <w:lang w:val="en-IN"/>
        </w:rPr>
        <w:t>85</w:t>
      </w:r>
      <w:r w:rsidRPr="00A71392">
        <w:rPr>
          <w:rFonts w:ascii="Times New Roman" w:hAnsi="Times New Roman" w:cs="Times New Roman"/>
          <w:lang w:val="en-IN"/>
        </w:rPr>
        <w:t xml:space="preserve">(C), 104531-. </w:t>
      </w:r>
      <w:r w:rsidR="003355C6">
        <w:rPr>
          <w:rFonts w:ascii="Times New Roman" w:hAnsi="Times New Roman" w:cs="Times New Roman"/>
          <w:lang w:val="en-IN"/>
        </w:rPr>
        <w:tab/>
      </w:r>
      <w:hyperlink r:id="rId21" w:history="1">
        <w:r w:rsidR="003355C6" w:rsidRPr="00033FF0">
          <w:rPr>
            <w:rStyle w:val="Hyperlink"/>
            <w:rFonts w:ascii="Times New Roman" w:hAnsi="Times New Roman" w:cs="Times New Roman"/>
            <w:lang w:val="en-IN"/>
          </w:rPr>
          <w:t>https://doi.org/10.1016/j.eneco.2019.104531</w:t>
        </w:r>
      </w:hyperlink>
    </w:p>
    <w:p w14:paraId="2A362D5D" w14:textId="77777777" w:rsidR="00A44157" w:rsidRDefault="00A44157" w:rsidP="00A112F7">
      <w:pPr>
        <w:jc w:val="both"/>
        <w:rPr>
          <w:rFonts w:ascii="Times New Roman" w:hAnsi="Times New Roman" w:cs="Times New Roman"/>
          <w:lang w:val="en-IN"/>
        </w:rPr>
        <w:sectPr w:rsidR="00A44157">
          <w:pgSz w:w="11906" w:h="16838"/>
          <w:pgMar w:top="1440" w:right="1440" w:bottom="1440" w:left="1440" w:header="708" w:footer="708" w:gutter="0"/>
          <w:cols w:space="708"/>
          <w:docGrid w:linePitch="360"/>
        </w:sectPr>
      </w:pPr>
    </w:p>
    <w:p w14:paraId="26E7EB2F" w14:textId="49A81676" w:rsidR="00A44157" w:rsidRDefault="00AE04B2" w:rsidP="00A44157">
      <w:pPr>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Appendix 1 – Pseudo-Code</w:t>
      </w:r>
    </w:p>
    <w:p w14:paraId="716D934C" w14:textId="04E93708" w:rsidR="00A44157" w:rsidRDefault="00B707F4" w:rsidP="00A44157">
      <w:pPr>
        <w:jc w:val="both"/>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01F0F0F9" wp14:editId="1F406413">
            <wp:extent cx="5261317" cy="7287552"/>
            <wp:effectExtent l="0" t="0" r="0" b="8890"/>
            <wp:docPr id="54416388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3883" name="Picture 9"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5734" t="4088" r="6480" b="48937"/>
                    <a:stretch/>
                  </pic:blipFill>
                  <pic:spPr bwMode="auto">
                    <a:xfrm>
                      <a:off x="0" y="0"/>
                      <a:ext cx="5261317" cy="7287552"/>
                    </a:xfrm>
                    <a:prstGeom prst="rect">
                      <a:avLst/>
                    </a:prstGeom>
                    <a:ln>
                      <a:noFill/>
                    </a:ln>
                    <a:extLst>
                      <a:ext uri="{53640926-AAD7-44D8-BBD7-CCE9431645EC}">
                        <a14:shadowObscured xmlns:a14="http://schemas.microsoft.com/office/drawing/2010/main"/>
                      </a:ext>
                    </a:extLst>
                  </pic:spPr>
                </pic:pic>
              </a:graphicData>
            </a:graphic>
          </wp:inline>
        </w:drawing>
      </w:r>
    </w:p>
    <w:p w14:paraId="50D6D019" w14:textId="09F0C760" w:rsidR="001D3000" w:rsidRDefault="00B707F4" w:rsidP="00B707F4">
      <w:pPr>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664D153A" wp14:editId="003F80E4">
            <wp:extent cx="5244156" cy="7174523"/>
            <wp:effectExtent l="0" t="0" r="0" b="7620"/>
            <wp:docPr id="162835687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56875" name="Picture 1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6165" t="51267" r="6276" b="2458"/>
                    <a:stretch/>
                  </pic:blipFill>
                  <pic:spPr bwMode="auto">
                    <a:xfrm>
                      <a:off x="0" y="0"/>
                      <a:ext cx="5254085" cy="7188106"/>
                    </a:xfrm>
                    <a:prstGeom prst="rect">
                      <a:avLst/>
                    </a:prstGeom>
                    <a:ln>
                      <a:noFill/>
                    </a:ln>
                    <a:extLst>
                      <a:ext uri="{53640926-AAD7-44D8-BBD7-CCE9431645EC}">
                        <a14:shadowObscured xmlns:a14="http://schemas.microsoft.com/office/drawing/2010/main"/>
                      </a:ext>
                    </a:extLst>
                  </pic:spPr>
                </pic:pic>
              </a:graphicData>
            </a:graphic>
          </wp:inline>
        </w:drawing>
      </w:r>
      <w:r w:rsidR="001D3000">
        <w:rPr>
          <w:rFonts w:ascii="Times New Roman" w:hAnsi="Times New Roman" w:cs="Times New Roman"/>
          <w:b/>
          <w:bCs/>
          <w:sz w:val="28"/>
          <w:szCs w:val="28"/>
        </w:rPr>
        <w:br w:type="page"/>
      </w:r>
    </w:p>
    <w:p w14:paraId="31C3A1E7" w14:textId="77777777" w:rsidR="00A44157" w:rsidRDefault="00A44157" w:rsidP="00A44157">
      <w:pPr>
        <w:jc w:val="both"/>
        <w:rPr>
          <w:rFonts w:ascii="Times New Roman" w:hAnsi="Times New Roman" w:cs="Times New Roman"/>
          <w:lang w:val="en-IN"/>
        </w:rPr>
        <w:sectPr w:rsidR="00A44157">
          <w:pgSz w:w="11906" w:h="16838"/>
          <w:pgMar w:top="1440" w:right="1440" w:bottom="1440" w:left="1440" w:header="708" w:footer="708" w:gutter="0"/>
          <w:cols w:space="708"/>
          <w:docGrid w:linePitch="360"/>
        </w:sectPr>
      </w:pPr>
    </w:p>
    <w:p w14:paraId="1A72661A" w14:textId="33F1D33E" w:rsidR="00A44157" w:rsidRDefault="00AE04B2" w:rsidP="00A44157">
      <w:pPr>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Appendix 2 – Python Code</w:t>
      </w:r>
    </w:p>
    <w:p w14:paraId="7354BE1D" w14:textId="59DF81AA" w:rsidR="00435813" w:rsidRDefault="00435813" w:rsidP="00D8519D">
      <w:pP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2196AF2F" wp14:editId="47EF92F8">
            <wp:extent cx="5141584" cy="8423190"/>
            <wp:effectExtent l="0" t="0" r="2540" b="0"/>
            <wp:docPr id="212940135" name="Picture 4" descr="A white background with many small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135" name="Picture 4" descr="A white background with many small colored dots&#10;&#10;AI-generated content may be incorrect."/>
                    <pic:cNvPicPr/>
                  </pic:nvPicPr>
                  <pic:blipFill rotWithShape="1">
                    <a:blip r:embed="rId23" cstate="print">
                      <a:extLst>
                        <a:ext uri="{28A0092B-C50C-407E-A947-70E740481C1C}">
                          <a14:useLocalDpi xmlns:a14="http://schemas.microsoft.com/office/drawing/2010/main" val="0"/>
                        </a:ext>
                      </a:extLst>
                    </a:blip>
                    <a:srcRect l="5995" t="2146" r="5451" b="63254"/>
                    <a:stretch/>
                  </pic:blipFill>
                  <pic:spPr bwMode="auto">
                    <a:xfrm>
                      <a:off x="0" y="0"/>
                      <a:ext cx="5142172" cy="8424153"/>
                    </a:xfrm>
                    <a:prstGeom prst="rect">
                      <a:avLst/>
                    </a:prstGeom>
                    <a:ln>
                      <a:noFill/>
                    </a:ln>
                    <a:extLst>
                      <a:ext uri="{53640926-AAD7-44D8-BBD7-CCE9431645EC}">
                        <a14:shadowObscured xmlns:a14="http://schemas.microsoft.com/office/drawing/2010/main"/>
                      </a:ext>
                    </a:extLst>
                  </pic:spPr>
                </pic:pic>
              </a:graphicData>
            </a:graphic>
          </wp:inline>
        </w:drawing>
      </w:r>
    </w:p>
    <w:p w14:paraId="6E7E3B3C" w14:textId="230B3375" w:rsidR="00435813" w:rsidRDefault="00435813">
      <w:pPr>
        <w:spacing w:after="160" w:line="259" w:lineRule="auto"/>
        <w:rPr>
          <w:rFonts w:ascii="Times New Roman" w:hAnsi="Times New Roman" w:cs="Times New Roman"/>
          <w:lang w:val="en-IN"/>
        </w:rPr>
      </w:pPr>
      <w:r>
        <w:rPr>
          <w:rFonts w:ascii="Times New Roman" w:hAnsi="Times New Roman" w:cs="Times New Roman"/>
          <w:noProof/>
          <w:lang w:val="en-IN"/>
          <w14:ligatures w14:val="standardContextual"/>
        </w:rPr>
        <w:lastRenderedPageBreak/>
        <w:drawing>
          <wp:inline distT="0" distB="0" distL="0" distR="0" wp14:anchorId="7FC1E0DF" wp14:editId="4645E8CF">
            <wp:extent cx="5168685" cy="9239885"/>
            <wp:effectExtent l="0" t="0" r="0" b="0"/>
            <wp:docPr id="2032296471" name="Picture 5" descr="A white background with many small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6471" name="Picture 5" descr="A white background with many small colored dots&#10;&#10;AI-generated content may be incorrect."/>
                    <pic:cNvPicPr/>
                  </pic:nvPicPr>
                  <pic:blipFill rotWithShape="1">
                    <a:blip r:embed="rId24" cstate="print">
                      <a:extLst>
                        <a:ext uri="{28A0092B-C50C-407E-A947-70E740481C1C}">
                          <a14:useLocalDpi xmlns:a14="http://schemas.microsoft.com/office/drawing/2010/main" val="0"/>
                        </a:ext>
                      </a:extLst>
                    </a:blip>
                    <a:srcRect l="5520" t="36888" r="9262" b="26779"/>
                    <a:stretch/>
                  </pic:blipFill>
                  <pic:spPr bwMode="auto">
                    <a:xfrm>
                      <a:off x="0" y="0"/>
                      <a:ext cx="5169214" cy="9240830"/>
                    </a:xfrm>
                    <a:prstGeom prst="rect">
                      <a:avLst/>
                    </a:prstGeom>
                    <a:ln>
                      <a:noFill/>
                    </a:ln>
                    <a:extLst>
                      <a:ext uri="{53640926-AAD7-44D8-BBD7-CCE9431645EC}">
                        <a14:shadowObscured xmlns:a14="http://schemas.microsoft.com/office/drawing/2010/main"/>
                      </a:ext>
                    </a:extLst>
                  </pic:spPr>
                </pic:pic>
              </a:graphicData>
            </a:graphic>
          </wp:inline>
        </w:drawing>
      </w:r>
    </w:p>
    <w:p w14:paraId="719CCEDC" w14:textId="6241BD02" w:rsidR="00435813" w:rsidRDefault="004D651C">
      <w:pPr>
        <w:spacing w:after="160" w:line="259" w:lineRule="auto"/>
        <w:rPr>
          <w:rFonts w:ascii="Times New Roman" w:hAnsi="Times New Roman" w:cs="Times New Roman"/>
          <w:lang w:val="en-IN"/>
        </w:rPr>
      </w:pPr>
      <w:r>
        <w:rPr>
          <w:rFonts w:ascii="Times New Roman" w:hAnsi="Times New Roman" w:cs="Times New Roman"/>
          <w:noProof/>
          <w:lang w:val="en-IN"/>
          <w14:ligatures w14:val="standardContextual"/>
        </w:rPr>
        <w:lastRenderedPageBreak/>
        <w:drawing>
          <wp:inline distT="0" distB="0" distL="0" distR="0" wp14:anchorId="0EFCDD48" wp14:editId="47B6B94D">
            <wp:extent cx="5191932" cy="6183980"/>
            <wp:effectExtent l="0" t="0" r="8890" b="7620"/>
            <wp:docPr id="958374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4644" name="Picture 958374644"/>
                    <pic:cNvPicPr/>
                  </pic:nvPicPr>
                  <pic:blipFill rotWithShape="1">
                    <a:blip r:embed="rId25" cstate="print">
                      <a:extLst>
                        <a:ext uri="{28A0092B-C50C-407E-A947-70E740481C1C}">
                          <a14:useLocalDpi xmlns:a14="http://schemas.microsoft.com/office/drawing/2010/main" val="0"/>
                        </a:ext>
                      </a:extLst>
                    </a:blip>
                    <a:srcRect l="6129" t="73440" r="5785" b="1537"/>
                    <a:stretch/>
                  </pic:blipFill>
                  <pic:spPr bwMode="auto">
                    <a:xfrm>
                      <a:off x="0" y="0"/>
                      <a:ext cx="5207274" cy="6202254"/>
                    </a:xfrm>
                    <a:prstGeom prst="rect">
                      <a:avLst/>
                    </a:prstGeom>
                    <a:ln>
                      <a:noFill/>
                    </a:ln>
                    <a:extLst>
                      <a:ext uri="{53640926-AAD7-44D8-BBD7-CCE9431645EC}">
                        <a14:shadowObscured xmlns:a14="http://schemas.microsoft.com/office/drawing/2010/main"/>
                      </a:ext>
                    </a:extLst>
                  </pic:spPr>
                </pic:pic>
              </a:graphicData>
            </a:graphic>
          </wp:inline>
        </w:drawing>
      </w:r>
    </w:p>
    <w:p w14:paraId="5E0DFE3E" w14:textId="77777777" w:rsidR="00D8519D" w:rsidRPr="00D8519D" w:rsidRDefault="00D8519D" w:rsidP="00D8519D">
      <w:pPr>
        <w:rPr>
          <w:rFonts w:ascii="Times New Roman" w:hAnsi="Times New Roman" w:cs="Times New Roman"/>
          <w:lang w:val="en-IN"/>
        </w:rPr>
      </w:pPr>
    </w:p>
    <w:sectPr w:rsidR="00D8519D" w:rsidRPr="00D851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A1293" w14:textId="77777777" w:rsidR="009346C9" w:rsidRDefault="009346C9" w:rsidP="00FD2DF3">
      <w:pPr>
        <w:spacing w:after="0" w:line="240" w:lineRule="auto"/>
      </w:pPr>
      <w:r>
        <w:separator/>
      </w:r>
    </w:p>
  </w:endnote>
  <w:endnote w:type="continuationSeparator" w:id="0">
    <w:p w14:paraId="19382F0B" w14:textId="77777777" w:rsidR="009346C9" w:rsidRDefault="009346C9" w:rsidP="00FD2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2712296"/>
      <w:docPartObj>
        <w:docPartGallery w:val="Page Numbers (Bottom of Page)"/>
        <w:docPartUnique/>
      </w:docPartObj>
    </w:sdtPr>
    <w:sdtEndPr>
      <w:rPr>
        <w:noProof/>
      </w:rPr>
    </w:sdtEndPr>
    <w:sdtContent>
      <w:p w14:paraId="053B2DBC" w14:textId="67682B84" w:rsidR="00364FF3" w:rsidRDefault="00364F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B24CC7" w14:textId="77777777" w:rsidR="00364FF3" w:rsidRDefault="00364F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8731503"/>
      <w:docPartObj>
        <w:docPartGallery w:val="Page Numbers (Bottom of Page)"/>
        <w:docPartUnique/>
      </w:docPartObj>
    </w:sdtPr>
    <w:sdtEndPr>
      <w:rPr>
        <w:noProof/>
      </w:rPr>
    </w:sdtEndPr>
    <w:sdtContent>
      <w:p w14:paraId="080AFF91" w14:textId="77777777" w:rsidR="00364FF3" w:rsidRDefault="00364F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FB16C6" w14:textId="77777777" w:rsidR="00364FF3" w:rsidRDefault="00364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1AC9E" w14:textId="77777777" w:rsidR="009346C9" w:rsidRDefault="009346C9" w:rsidP="00FD2DF3">
      <w:pPr>
        <w:spacing w:after="0" w:line="240" w:lineRule="auto"/>
      </w:pPr>
      <w:r>
        <w:separator/>
      </w:r>
    </w:p>
  </w:footnote>
  <w:footnote w:type="continuationSeparator" w:id="0">
    <w:p w14:paraId="625FCD9B" w14:textId="77777777" w:rsidR="009346C9" w:rsidRDefault="009346C9" w:rsidP="00FD2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47E6C"/>
    <w:multiLevelType w:val="hybridMultilevel"/>
    <w:tmpl w:val="8C8E9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02285"/>
    <w:multiLevelType w:val="hybridMultilevel"/>
    <w:tmpl w:val="E84C7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FC1C85"/>
    <w:multiLevelType w:val="hybridMultilevel"/>
    <w:tmpl w:val="9D60F3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642FB7"/>
    <w:multiLevelType w:val="hybridMultilevel"/>
    <w:tmpl w:val="7086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817291"/>
    <w:multiLevelType w:val="hybridMultilevel"/>
    <w:tmpl w:val="FE9E9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894084"/>
    <w:multiLevelType w:val="multilevel"/>
    <w:tmpl w:val="9E328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250846363">
    <w:abstractNumId w:val="3"/>
  </w:num>
  <w:num w:numId="2" w16cid:durableId="2067333831">
    <w:abstractNumId w:val="4"/>
  </w:num>
  <w:num w:numId="3" w16cid:durableId="859973574">
    <w:abstractNumId w:val="5"/>
  </w:num>
  <w:num w:numId="4" w16cid:durableId="416251762">
    <w:abstractNumId w:val="2"/>
  </w:num>
  <w:num w:numId="5" w16cid:durableId="1156919485">
    <w:abstractNumId w:val="0"/>
  </w:num>
  <w:num w:numId="6" w16cid:durableId="16112837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DDB"/>
    <w:rsid w:val="000279BB"/>
    <w:rsid w:val="000317C5"/>
    <w:rsid w:val="00037366"/>
    <w:rsid w:val="00051DB7"/>
    <w:rsid w:val="00052F61"/>
    <w:rsid w:val="00062D12"/>
    <w:rsid w:val="00075E37"/>
    <w:rsid w:val="00083005"/>
    <w:rsid w:val="0008394D"/>
    <w:rsid w:val="000A1574"/>
    <w:rsid w:val="000A293D"/>
    <w:rsid w:val="000B135C"/>
    <w:rsid w:val="000D3160"/>
    <w:rsid w:val="000E334D"/>
    <w:rsid w:val="000E3D9A"/>
    <w:rsid w:val="000E6302"/>
    <w:rsid w:val="000F5807"/>
    <w:rsid w:val="00101622"/>
    <w:rsid w:val="00102289"/>
    <w:rsid w:val="00115120"/>
    <w:rsid w:val="001249A3"/>
    <w:rsid w:val="00127DBC"/>
    <w:rsid w:val="00190D15"/>
    <w:rsid w:val="001918F1"/>
    <w:rsid w:val="00192C82"/>
    <w:rsid w:val="001A1306"/>
    <w:rsid w:val="001A618A"/>
    <w:rsid w:val="001B3551"/>
    <w:rsid w:val="001D3000"/>
    <w:rsid w:val="001E1A50"/>
    <w:rsid w:val="001E6476"/>
    <w:rsid w:val="001F15F9"/>
    <w:rsid w:val="002123AA"/>
    <w:rsid w:val="00213B98"/>
    <w:rsid w:val="00224EEB"/>
    <w:rsid w:val="002447DD"/>
    <w:rsid w:val="00253FBD"/>
    <w:rsid w:val="00257D20"/>
    <w:rsid w:val="0028491E"/>
    <w:rsid w:val="00297B26"/>
    <w:rsid w:val="002B5231"/>
    <w:rsid w:val="002B557A"/>
    <w:rsid w:val="002E21D9"/>
    <w:rsid w:val="00306101"/>
    <w:rsid w:val="003309AD"/>
    <w:rsid w:val="003355C6"/>
    <w:rsid w:val="00364FF3"/>
    <w:rsid w:val="00367E50"/>
    <w:rsid w:val="00393497"/>
    <w:rsid w:val="003B2701"/>
    <w:rsid w:val="003C0032"/>
    <w:rsid w:val="003C3C26"/>
    <w:rsid w:val="003D3C23"/>
    <w:rsid w:val="003D5EA5"/>
    <w:rsid w:val="003F0DF7"/>
    <w:rsid w:val="003F2709"/>
    <w:rsid w:val="003F5C7C"/>
    <w:rsid w:val="004041ED"/>
    <w:rsid w:val="004178AC"/>
    <w:rsid w:val="004207BE"/>
    <w:rsid w:val="00430A54"/>
    <w:rsid w:val="00432B60"/>
    <w:rsid w:val="00435813"/>
    <w:rsid w:val="00455EE8"/>
    <w:rsid w:val="00461AC0"/>
    <w:rsid w:val="004949ED"/>
    <w:rsid w:val="00494FCB"/>
    <w:rsid w:val="004A71D0"/>
    <w:rsid w:val="004A7963"/>
    <w:rsid w:val="004B7929"/>
    <w:rsid w:val="004D651C"/>
    <w:rsid w:val="00546506"/>
    <w:rsid w:val="00546F44"/>
    <w:rsid w:val="00552747"/>
    <w:rsid w:val="00557A30"/>
    <w:rsid w:val="005644D6"/>
    <w:rsid w:val="005942AC"/>
    <w:rsid w:val="005C440A"/>
    <w:rsid w:val="005E016D"/>
    <w:rsid w:val="0060662F"/>
    <w:rsid w:val="00627C9B"/>
    <w:rsid w:val="00647EF6"/>
    <w:rsid w:val="00660567"/>
    <w:rsid w:val="006645F8"/>
    <w:rsid w:val="00674F88"/>
    <w:rsid w:val="0068516A"/>
    <w:rsid w:val="006D41CE"/>
    <w:rsid w:val="006E5185"/>
    <w:rsid w:val="006E60AB"/>
    <w:rsid w:val="00725A80"/>
    <w:rsid w:val="00747F70"/>
    <w:rsid w:val="00774886"/>
    <w:rsid w:val="00785661"/>
    <w:rsid w:val="007A0B08"/>
    <w:rsid w:val="007D710E"/>
    <w:rsid w:val="00821A0F"/>
    <w:rsid w:val="00883AD9"/>
    <w:rsid w:val="008921F4"/>
    <w:rsid w:val="008948EF"/>
    <w:rsid w:val="008C74CC"/>
    <w:rsid w:val="00916261"/>
    <w:rsid w:val="009170B8"/>
    <w:rsid w:val="0093245A"/>
    <w:rsid w:val="00932955"/>
    <w:rsid w:val="009346C9"/>
    <w:rsid w:val="009359BB"/>
    <w:rsid w:val="00953DDB"/>
    <w:rsid w:val="00973C02"/>
    <w:rsid w:val="009811D0"/>
    <w:rsid w:val="00985285"/>
    <w:rsid w:val="00996E4C"/>
    <w:rsid w:val="009A0FDD"/>
    <w:rsid w:val="009B4765"/>
    <w:rsid w:val="009C754D"/>
    <w:rsid w:val="009D1AB4"/>
    <w:rsid w:val="009D3B0C"/>
    <w:rsid w:val="009F3689"/>
    <w:rsid w:val="00A03B33"/>
    <w:rsid w:val="00A112F7"/>
    <w:rsid w:val="00A232B4"/>
    <w:rsid w:val="00A420F4"/>
    <w:rsid w:val="00A434AA"/>
    <w:rsid w:val="00A44157"/>
    <w:rsid w:val="00A54933"/>
    <w:rsid w:val="00A71392"/>
    <w:rsid w:val="00A802D6"/>
    <w:rsid w:val="00AB6BD3"/>
    <w:rsid w:val="00AC43FC"/>
    <w:rsid w:val="00AE04B2"/>
    <w:rsid w:val="00AE10B3"/>
    <w:rsid w:val="00AF2B7B"/>
    <w:rsid w:val="00AF7BC9"/>
    <w:rsid w:val="00B05A22"/>
    <w:rsid w:val="00B228C6"/>
    <w:rsid w:val="00B250D5"/>
    <w:rsid w:val="00B26991"/>
    <w:rsid w:val="00B41260"/>
    <w:rsid w:val="00B6411F"/>
    <w:rsid w:val="00B707F4"/>
    <w:rsid w:val="00B71D03"/>
    <w:rsid w:val="00BA25B4"/>
    <w:rsid w:val="00BA351B"/>
    <w:rsid w:val="00BA3692"/>
    <w:rsid w:val="00BA496A"/>
    <w:rsid w:val="00BB3B8E"/>
    <w:rsid w:val="00BD4437"/>
    <w:rsid w:val="00BE0CC1"/>
    <w:rsid w:val="00BE10FE"/>
    <w:rsid w:val="00BF18E5"/>
    <w:rsid w:val="00BF3294"/>
    <w:rsid w:val="00C173BA"/>
    <w:rsid w:val="00C76FCF"/>
    <w:rsid w:val="00C82A7F"/>
    <w:rsid w:val="00C86250"/>
    <w:rsid w:val="00C903DE"/>
    <w:rsid w:val="00C9434A"/>
    <w:rsid w:val="00CC1803"/>
    <w:rsid w:val="00CD4DBC"/>
    <w:rsid w:val="00CD6918"/>
    <w:rsid w:val="00CE4029"/>
    <w:rsid w:val="00CE72CB"/>
    <w:rsid w:val="00D10108"/>
    <w:rsid w:val="00D125B6"/>
    <w:rsid w:val="00D21DAF"/>
    <w:rsid w:val="00D43FBA"/>
    <w:rsid w:val="00D476D9"/>
    <w:rsid w:val="00D55C5E"/>
    <w:rsid w:val="00D642D5"/>
    <w:rsid w:val="00D8519D"/>
    <w:rsid w:val="00DB143E"/>
    <w:rsid w:val="00DD61BE"/>
    <w:rsid w:val="00DF0E6B"/>
    <w:rsid w:val="00DF57C2"/>
    <w:rsid w:val="00E12611"/>
    <w:rsid w:val="00E26226"/>
    <w:rsid w:val="00E26819"/>
    <w:rsid w:val="00E574FE"/>
    <w:rsid w:val="00E65C5F"/>
    <w:rsid w:val="00E672B0"/>
    <w:rsid w:val="00E76F0F"/>
    <w:rsid w:val="00E94901"/>
    <w:rsid w:val="00E9497B"/>
    <w:rsid w:val="00E97DCD"/>
    <w:rsid w:val="00EB3FFB"/>
    <w:rsid w:val="00EB476A"/>
    <w:rsid w:val="00EC0DCF"/>
    <w:rsid w:val="00EE6375"/>
    <w:rsid w:val="00EF6B34"/>
    <w:rsid w:val="00EF7469"/>
    <w:rsid w:val="00F16EB9"/>
    <w:rsid w:val="00F218FB"/>
    <w:rsid w:val="00F25A47"/>
    <w:rsid w:val="00FA6677"/>
    <w:rsid w:val="00FD2DF3"/>
    <w:rsid w:val="00FD6C05"/>
    <w:rsid w:val="00FE65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9502E2"/>
  <w15:chartTrackingRefBased/>
  <w15:docId w15:val="{A7D1829B-0052-46C6-8C42-D3E3499D4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157"/>
    <w:pPr>
      <w:spacing w:after="200" w:line="276" w:lineRule="auto"/>
    </w:pPr>
    <w:rPr>
      <w:rFonts w:ascii="Arial" w:hAnsi="Arial" w:cs="SimSun"/>
      <w:kern w:val="0"/>
      <w:lang w:val="en-AU"/>
      <w14:ligatures w14:val="none"/>
    </w:rPr>
  </w:style>
  <w:style w:type="paragraph" w:styleId="Heading1">
    <w:name w:val="heading 1"/>
    <w:basedOn w:val="Normal"/>
    <w:next w:val="Normal"/>
    <w:link w:val="Heading1Char"/>
    <w:uiPriority w:val="9"/>
    <w:qFormat/>
    <w:rsid w:val="00953D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3D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802D6"/>
    <w:pPr>
      <w:keepNext/>
      <w:keepLines/>
      <w:spacing w:before="40" w:after="0"/>
      <w:outlineLvl w:val="2"/>
    </w:pPr>
    <w:rPr>
      <w:rFonts w:ascii="Arial Narrow" w:eastAsiaTheme="majorEastAsia" w:hAnsi="Arial Narrow" w:cstheme="majorBidi"/>
      <w:b/>
      <w:sz w:val="40"/>
      <w:szCs w:val="24"/>
    </w:rPr>
  </w:style>
  <w:style w:type="paragraph" w:styleId="Heading4">
    <w:name w:val="heading 4"/>
    <w:basedOn w:val="Normal"/>
    <w:next w:val="Normal"/>
    <w:link w:val="Heading4Char"/>
    <w:uiPriority w:val="9"/>
    <w:semiHidden/>
    <w:unhideWhenUsed/>
    <w:qFormat/>
    <w:rsid w:val="00953DD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53DDB"/>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53DD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3DD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3DD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3DD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173BA"/>
    <w:pPr>
      <w:numPr>
        <w:ilvl w:val="1"/>
      </w:numPr>
    </w:pPr>
    <w:rPr>
      <w:rFonts w:eastAsiaTheme="minorEastAsia"/>
      <w:b/>
      <w:spacing w:val="15"/>
      <w:sz w:val="24"/>
    </w:rPr>
  </w:style>
  <w:style w:type="character" w:customStyle="1" w:styleId="SubtitleChar">
    <w:name w:val="Subtitle Char"/>
    <w:basedOn w:val="DefaultParagraphFont"/>
    <w:link w:val="Subtitle"/>
    <w:uiPriority w:val="11"/>
    <w:rsid w:val="00C173BA"/>
    <w:rPr>
      <w:rFonts w:ascii="Arial" w:eastAsiaTheme="minorEastAsia" w:hAnsi="Arial"/>
      <w:b/>
      <w:color w:val="000000" w:themeColor="text1"/>
      <w:spacing w:val="15"/>
      <w:sz w:val="24"/>
    </w:rPr>
  </w:style>
  <w:style w:type="character" w:customStyle="1" w:styleId="Heading3Char">
    <w:name w:val="Heading 3 Char"/>
    <w:basedOn w:val="DefaultParagraphFont"/>
    <w:link w:val="Heading3"/>
    <w:uiPriority w:val="9"/>
    <w:rsid w:val="00A802D6"/>
    <w:rPr>
      <w:rFonts w:ascii="Arial Narrow" w:eastAsiaTheme="majorEastAsia" w:hAnsi="Arial Narrow" w:cstheme="majorBidi"/>
      <w:b/>
      <w:color w:val="000000" w:themeColor="text1"/>
      <w:sz w:val="40"/>
      <w:szCs w:val="24"/>
    </w:rPr>
  </w:style>
  <w:style w:type="character" w:customStyle="1" w:styleId="Heading1Char">
    <w:name w:val="Heading 1 Char"/>
    <w:basedOn w:val="DefaultParagraphFont"/>
    <w:link w:val="Heading1"/>
    <w:uiPriority w:val="9"/>
    <w:rsid w:val="00953DDB"/>
    <w:rPr>
      <w:rFonts w:asciiTheme="majorHAnsi" w:eastAsiaTheme="majorEastAsia" w:hAnsiTheme="majorHAnsi" w:cstheme="majorBidi"/>
      <w:color w:val="2F5496" w:themeColor="accent1" w:themeShade="BF"/>
      <w:kern w:val="0"/>
      <w:sz w:val="40"/>
      <w:szCs w:val="40"/>
      <w:lang w:val="en-AU"/>
      <w14:ligatures w14:val="none"/>
    </w:rPr>
  </w:style>
  <w:style w:type="character" w:customStyle="1" w:styleId="Heading2Char">
    <w:name w:val="Heading 2 Char"/>
    <w:basedOn w:val="DefaultParagraphFont"/>
    <w:link w:val="Heading2"/>
    <w:uiPriority w:val="9"/>
    <w:semiHidden/>
    <w:rsid w:val="00953DDB"/>
    <w:rPr>
      <w:rFonts w:asciiTheme="majorHAnsi" w:eastAsiaTheme="majorEastAsia" w:hAnsiTheme="majorHAnsi" w:cstheme="majorBidi"/>
      <w:color w:val="2F5496" w:themeColor="accent1" w:themeShade="BF"/>
      <w:kern w:val="0"/>
      <w:sz w:val="32"/>
      <w:szCs w:val="32"/>
      <w:lang w:val="en-AU"/>
      <w14:ligatures w14:val="none"/>
    </w:rPr>
  </w:style>
  <w:style w:type="character" w:customStyle="1" w:styleId="Heading4Char">
    <w:name w:val="Heading 4 Char"/>
    <w:basedOn w:val="DefaultParagraphFont"/>
    <w:link w:val="Heading4"/>
    <w:uiPriority w:val="9"/>
    <w:semiHidden/>
    <w:rsid w:val="00953DDB"/>
    <w:rPr>
      <w:rFonts w:eastAsiaTheme="majorEastAsia" w:cstheme="majorBidi"/>
      <w:i/>
      <w:iCs/>
      <w:color w:val="2F5496" w:themeColor="accent1" w:themeShade="BF"/>
      <w:kern w:val="0"/>
      <w:lang w:val="en-AU"/>
      <w14:ligatures w14:val="none"/>
    </w:rPr>
  </w:style>
  <w:style w:type="character" w:customStyle="1" w:styleId="Heading5Char">
    <w:name w:val="Heading 5 Char"/>
    <w:basedOn w:val="DefaultParagraphFont"/>
    <w:link w:val="Heading5"/>
    <w:uiPriority w:val="9"/>
    <w:semiHidden/>
    <w:rsid w:val="00953DDB"/>
    <w:rPr>
      <w:rFonts w:eastAsiaTheme="majorEastAsia" w:cstheme="majorBidi"/>
      <w:color w:val="2F5496" w:themeColor="accent1" w:themeShade="BF"/>
      <w:kern w:val="0"/>
      <w:lang w:val="en-AU"/>
      <w14:ligatures w14:val="none"/>
    </w:rPr>
  </w:style>
  <w:style w:type="character" w:customStyle="1" w:styleId="Heading6Char">
    <w:name w:val="Heading 6 Char"/>
    <w:basedOn w:val="DefaultParagraphFont"/>
    <w:link w:val="Heading6"/>
    <w:uiPriority w:val="9"/>
    <w:semiHidden/>
    <w:rsid w:val="00953DDB"/>
    <w:rPr>
      <w:rFonts w:eastAsiaTheme="majorEastAsia" w:cstheme="majorBidi"/>
      <w:i/>
      <w:iCs/>
      <w:color w:val="595959" w:themeColor="text1" w:themeTint="A6"/>
      <w:kern w:val="0"/>
      <w:lang w:val="en-AU"/>
      <w14:ligatures w14:val="none"/>
    </w:rPr>
  </w:style>
  <w:style w:type="character" w:customStyle="1" w:styleId="Heading7Char">
    <w:name w:val="Heading 7 Char"/>
    <w:basedOn w:val="DefaultParagraphFont"/>
    <w:link w:val="Heading7"/>
    <w:uiPriority w:val="9"/>
    <w:semiHidden/>
    <w:rsid w:val="00953DDB"/>
    <w:rPr>
      <w:rFonts w:eastAsiaTheme="majorEastAsia" w:cstheme="majorBidi"/>
      <w:color w:val="595959" w:themeColor="text1" w:themeTint="A6"/>
      <w:kern w:val="0"/>
      <w:lang w:val="en-AU"/>
      <w14:ligatures w14:val="none"/>
    </w:rPr>
  </w:style>
  <w:style w:type="character" w:customStyle="1" w:styleId="Heading8Char">
    <w:name w:val="Heading 8 Char"/>
    <w:basedOn w:val="DefaultParagraphFont"/>
    <w:link w:val="Heading8"/>
    <w:uiPriority w:val="9"/>
    <w:semiHidden/>
    <w:rsid w:val="00953DDB"/>
    <w:rPr>
      <w:rFonts w:eastAsiaTheme="majorEastAsia" w:cstheme="majorBidi"/>
      <w:i/>
      <w:iCs/>
      <w:color w:val="272727" w:themeColor="text1" w:themeTint="D8"/>
      <w:kern w:val="0"/>
      <w:lang w:val="en-AU"/>
      <w14:ligatures w14:val="none"/>
    </w:rPr>
  </w:style>
  <w:style w:type="character" w:customStyle="1" w:styleId="Heading9Char">
    <w:name w:val="Heading 9 Char"/>
    <w:basedOn w:val="DefaultParagraphFont"/>
    <w:link w:val="Heading9"/>
    <w:uiPriority w:val="9"/>
    <w:semiHidden/>
    <w:rsid w:val="00953DDB"/>
    <w:rPr>
      <w:rFonts w:eastAsiaTheme="majorEastAsia" w:cstheme="majorBidi"/>
      <w:color w:val="272727" w:themeColor="text1" w:themeTint="D8"/>
      <w:kern w:val="0"/>
      <w:lang w:val="en-AU"/>
      <w14:ligatures w14:val="none"/>
    </w:rPr>
  </w:style>
  <w:style w:type="paragraph" w:styleId="Title">
    <w:name w:val="Title"/>
    <w:basedOn w:val="Normal"/>
    <w:next w:val="Normal"/>
    <w:link w:val="TitleChar"/>
    <w:uiPriority w:val="10"/>
    <w:qFormat/>
    <w:rsid w:val="00953D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DDB"/>
    <w:rPr>
      <w:rFonts w:asciiTheme="majorHAnsi" w:eastAsiaTheme="majorEastAsia" w:hAnsiTheme="majorHAnsi" w:cstheme="majorBidi"/>
      <w:spacing w:val="-10"/>
      <w:kern w:val="28"/>
      <w:sz w:val="56"/>
      <w:szCs w:val="56"/>
      <w:lang w:val="en-AU"/>
      <w14:ligatures w14:val="none"/>
    </w:rPr>
  </w:style>
  <w:style w:type="paragraph" w:styleId="Quote">
    <w:name w:val="Quote"/>
    <w:basedOn w:val="Normal"/>
    <w:next w:val="Normal"/>
    <w:link w:val="QuoteChar"/>
    <w:uiPriority w:val="29"/>
    <w:qFormat/>
    <w:rsid w:val="00953DD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3DDB"/>
    <w:rPr>
      <w:rFonts w:ascii="Arial" w:hAnsi="Arial" w:cs="SimSun"/>
      <w:i/>
      <w:iCs/>
      <w:color w:val="404040" w:themeColor="text1" w:themeTint="BF"/>
      <w:kern w:val="0"/>
      <w:lang w:val="en-AU"/>
      <w14:ligatures w14:val="none"/>
    </w:rPr>
  </w:style>
  <w:style w:type="paragraph" w:styleId="ListParagraph">
    <w:name w:val="List Paragraph"/>
    <w:basedOn w:val="Normal"/>
    <w:uiPriority w:val="34"/>
    <w:qFormat/>
    <w:rsid w:val="00953DDB"/>
    <w:pPr>
      <w:ind w:left="720"/>
      <w:contextualSpacing/>
    </w:pPr>
  </w:style>
  <w:style w:type="character" w:styleId="IntenseEmphasis">
    <w:name w:val="Intense Emphasis"/>
    <w:basedOn w:val="DefaultParagraphFont"/>
    <w:uiPriority w:val="21"/>
    <w:qFormat/>
    <w:rsid w:val="00953DDB"/>
    <w:rPr>
      <w:i/>
      <w:iCs/>
      <w:color w:val="2F5496" w:themeColor="accent1" w:themeShade="BF"/>
    </w:rPr>
  </w:style>
  <w:style w:type="paragraph" w:styleId="IntenseQuote">
    <w:name w:val="Intense Quote"/>
    <w:basedOn w:val="Normal"/>
    <w:next w:val="Normal"/>
    <w:link w:val="IntenseQuoteChar"/>
    <w:uiPriority w:val="30"/>
    <w:qFormat/>
    <w:rsid w:val="00953D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3DDB"/>
    <w:rPr>
      <w:rFonts w:ascii="Arial" w:hAnsi="Arial" w:cs="SimSun"/>
      <w:i/>
      <w:iCs/>
      <w:color w:val="2F5496" w:themeColor="accent1" w:themeShade="BF"/>
      <w:kern w:val="0"/>
      <w:lang w:val="en-AU"/>
      <w14:ligatures w14:val="none"/>
    </w:rPr>
  </w:style>
  <w:style w:type="character" w:styleId="IntenseReference">
    <w:name w:val="Intense Reference"/>
    <w:basedOn w:val="DefaultParagraphFont"/>
    <w:uiPriority w:val="32"/>
    <w:qFormat/>
    <w:rsid w:val="00953DDB"/>
    <w:rPr>
      <w:b/>
      <w:bCs/>
      <w:smallCaps/>
      <w:color w:val="2F5496" w:themeColor="accent1" w:themeShade="BF"/>
      <w:spacing w:val="5"/>
    </w:rPr>
  </w:style>
  <w:style w:type="paragraph" w:styleId="TOCHeading">
    <w:name w:val="TOC Heading"/>
    <w:basedOn w:val="Heading1"/>
    <w:next w:val="Normal"/>
    <w:uiPriority w:val="39"/>
    <w:unhideWhenUsed/>
    <w:qFormat/>
    <w:rsid w:val="009811D0"/>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9811D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9811D0"/>
    <w:pPr>
      <w:spacing w:after="100" w:line="259" w:lineRule="auto"/>
    </w:pPr>
    <w:rPr>
      <w:rFonts w:asciiTheme="minorHAnsi" w:eastAsiaTheme="minorEastAsia" w:hAnsiTheme="minorHAnsi" w:cs="Times New Roman"/>
      <w:lang w:val="en-US"/>
    </w:rPr>
  </w:style>
  <w:style w:type="character" w:styleId="Hyperlink">
    <w:name w:val="Hyperlink"/>
    <w:basedOn w:val="DefaultParagraphFont"/>
    <w:uiPriority w:val="99"/>
    <w:unhideWhenUsed/>
    <w:rsid w:val="009811D0"/>
    <w:rPr>
      <w:color w:val="0563C1" w:themeColor="hyperlink"/>
      <w:u w:val="single"/>
    </w:rPr>
  </w:style>
  <w:style w:type="table" w:styleId="TableGrid">
    <w:name w:val="Table Grid"/>
    <w:basedOn w:val="TableNormal"/>
    <w:uiPriority w:val="39"/>
    <w:rsid w:val="0025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1392"/>
    <w:rPr>
      <w:color w:val="605E5C"/>
      <w:shd w:val="clear" w:color="auto" w:fill="E1DFDD"/>
    </w:rPr>
  </w:style>
  <w:style w:type="paragraph" w:styleId="TOC3">
    <w:name w:val="toc 3"/>
    <w:basedOn w:val="Normal"/>
    <w:next w:val="Normal"/>
    <w:autoRedefine/>
    <w:uiPriority w:val="39"/>
    <w:unhideWhenUsed/>
    <w:rsid w:val="00FD2DF3"/>
    <w:pPr>
      <w:spacing w:after="100" w:line="259" w:lineRule="auto"/>
      <w:ind w:left="440"/>
    </w:pPr>
    <w:rPr>
      <w:rFonts w:asciiTheme="minorHAnsi" w:eastAsiaTheme="minorEastAsia" w:hAnsiTheme="minorHAnsi" w:cs="Times New Roman"/>
      <w:lang w:val="en-US"/>
    </w:rPr>
  </w:style>
  <w:style w:type="paragraph" w:styleId="Header">
    <w:name w:val="header"/>
    <w:basedOn w:val="Normal"/>
    <w:link w:val="HeaderChar"/>
    <w:uiPriority w:val="99"/>
    <w:unhideWhenUsed/>
    <w:rsid w:val="00FD2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DF3"/>
    <w:rPr>
      <w:rFonts w:ascii="Arial" w:hAnsi="Arial" w:cs="SimSun"/>
      <w:kern w:val="0"/>
      <w:lang w:val="en-AU"/>
      <w14:ligatures w14:val="none"/>
    </w:rPr>
  </w:style>
  <w:style w:type="paragraph" w:styleId="Footer">
    <w:name w:val="footer"/>
    <w:basedOn w:val="Normal"/>
    <w:link w:val="FooterChar"/>
    <w:uiPriority w:val="99"/>
    <w:unhideWhenUsed/>
    <w:rsid w:val="00FD2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2DF3"/>
    <w:rPr>
      <w:rFonts w:ascii="Arial" w:hAnsi="Arial" w:cs="SimSun"/>
      <w:kern w:val="0"/>
      <w:lang w:val="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86785">
      <w:bodyDiv w:val="1"/>
      <w:marLeft w:val="0"/>
      <w:marRight w:val="0"/>
      <w:marTop w:val="0"/>
      <w:marBottom w:val="0"/>
      <w:divBdr>
        <w:top w:val="none" w:sz="0" w:space="0" w:color="auto"/>
        <w:left w:val="none" w:sz="0" w:space="0" w:color="auto"/>
        <w:bottom w:val="none" w:sz="0" w:space="0" w:color="auto"/>
        <w:right w:val="none" w:sz="0" w:space="0" w:color="auto"/>
      </w:divBdr>
      <w:divsChild>
        <w:div w:id="475688931">
          <w:marLeft w:val="0"/>
          <w:marRight w:val="0"/>
          <w:marTop w:val="0"/>
          <w:marBottom w:val="0"/>
          <w:divBdr>
            <w:top w:val="none" w:sz="0" w:space="0" w:color="auto"/>
            <w:left w:val="none" w:sz="0" w:space="0" w:color="auto"/>
            <w:bottom w:val="none" w:sz="0" w:space="0" w:color="auto"/>
            <w:right w:val="none" w:sz="0" w:space="0" w:color="auto"/>
          </w:divBdr>
          <w:divsChild>
            <w:div w:id="5889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186">
      <w:bodyDiv w:val="1"/>
      <w:marLeft w:val="0"/>
      <w:marRight w:val="0"/>
      <w:marTop w:val="0"/>
      <w:marBottom w:val="0"/>
      <w:divBdr>
        <w:top w:val="none" w:sz="0" w:space="0" w:color="auto"/>
        <w:left w:val="none" w:sz="0" w:space="0" w:color="auto"/>
        <w:bottom w:val="none" w:sz="0" w:space="0" w:color="auto"/>
        <w:right w:val="none" w:sz="0" w:space="0" w:color="auto"/>
      </w:divBdr>
      <w:divsChild>
        <w:div w:id="1282297745">
          <w:marLeft w:val="0"/>
          <w:marRight w:val="0"/>
          <w:marTop w:val="0"/>
          <w:marBottom w:val="0"/>
          <w:divBdr>
            <w:top w:val="none" w:sz="0" w:space="0" w:color="auto"/>
            <w:left w:val="none" w:sz="0" w:space="0" w:color="auto"/>
            <w:bottom w:val="none" w:sz="0" w:space="0" w:color="auto"/>
            <w:right w:val="none" w:sz="0" w:space="0" w:color="auto"/>
          </w:divBdr>
          <w:divsChild>
            <w:div w:id="17329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5182">
      <w:bodyDiv w:val="1"/>
      <w:marLeft w:val="0"/>
      <w:marRight w:val="0"/>
      <w:marTop w:val="0"/>
      <w:marBottom w:val="0"/>
      <w:divBdr>
        <w:top w:val="none" w:sz="0" w:space="0" w:color="auto"/>
        <w:left w:val="none" w:sz="0" w:space="0" w:color="auto"/>
        <w:bottom w:val="none" w:sz="0" w:space="0" w:color="auto"/>
        <w:right w:val="none" w:sz="0" w:space="0" w:color="auto"/>
      </w:divBdr>
      <w:divsChild>
        <w:div w:id="1386024491">
          <w:marLeft w:val="0"/>
          <w:marRight w:val="0"/>
          <w:marTop w:val="0"/>
          <w:marBottom w:val="0"/>
          <w:divBdr>
            <w:top w:val="none" w:sz="0" w:space="0" w:color="auto"/>
            <w:left w:val="none" w:sz="0" w:space="0" w:color="auto"/>
            <w:bottom w:val="none" w:sz="0" w:space="0" w:color="auto"/>
            <w:right w:val="none" w:sz="0" w:space="0" w:color="auto"/>
          </w:divBdr>
          <w:divsChild>
            <w:div w:id="9544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285">
      <w:bodyDiv w:val="1"/>
      <w:marLeft w:val="0"/>
      <w:marRight w:val="0"/>
      <w:marTop w:val="0"/>
      <w:marBottom w:val="0"/>
      <w:divBdr>
        <w:top w:val="none" w:sz="0" w:space="0" w:color="auto"/>
        <w:left w:val="none" w:sz="0" w:space="0" w:color="auto"/>
        <w:bottom w:val="none" w:sz="0" w:space="0" w:color="auto"/>
        <w:right w:val="none" w:sz="0" w:space="0" w:color="auto"/>
      </w:divBdr>
      <w:divsChild>
        <w:div w:id="140313851">
          <w:marLeft w:val="0"/>
          <w:marRight w:val="0"/>
          <w:marTop w:val="0"/>
          <w:marBottom w:val="0"/>
          <w:divBdr>
            <w:top w:val="none" w:sz="0" w:space="0" w:color="auto"/>
            <w:left w:val="none" w:sz="0" w:space="0" w:color="auto"/>
            <w:bottom w:val="none" w:sz="0" w:space="0" w:color="auto"/>
            <w:right w:val="none" w:sz="0" w:space="0" w:color="auto"/>
          </w:divBdr>
          <w:divsChild>
            <w:div w:id="15666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9632">
      <w:bodyDiv w:val="1"/>
      <w:marLeft w:val="0"/>
      <w:marRight w:val="0"/>
      <w:marTop w:val="0"/>
      <w:marBottom w:val="0"/>
      <w:divBdr>
        <w:top w:val="none" w:sz="0" w:space="0" w:color="auto"/>
        <w:left w:val="none" w:sz="0" w:space="0" w:color="auto"/>
        <w:bottom w:val="none" w:sz="0" w:space="0" w:color="auto"/>
        <w:right w:val="none" w:sz="0" w:space="0" w:color="auto"/>
      </w:divBdr>
      <w:divsChild>
        <w:div w:id="1905026412">
          <w:marLeft w:val="0"/>
          <w:marRight w:val="0"/>
          <w:marTop w:val="0"/>
          <w:marBottom w:val="0"/>
          <w:divBdr>
            <w:top w:val="none" w:sz="0" w:space="0" w:color="auto"/>
            <w:left w:val="none" w:sz="0" w:space="0" w:color="auto"/>
            <w:bottom w:val="none" w:sz="0" w:space="0" w:color="auto"/>
            <w:right w:val="none" w:sz="0" w:space="0" w:color="auto"/>
          </w:divBdr>
          <w:divsChild>
            <w:div w:id="1033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072">
      <w:bodyDiv w:val="1"/>
      <w:marLeft w:val="0"/>
      <w:marRight w:val="0"/>
      <w:marTop w:val="0"/>
      <w:marBottom w:val="0"/>
      <w:divBdr>
        <w:top w:val="none" w:sz="0" w:space="0" w:color="auto"/>
        <w:left w:val="none" w:sz="0" w:space="0" w:color="auto"/>
        <w:bottom w:val="none" w:sz="0" w:space="0" w:color="auto"/>
        <w:right w:val="none" w:sz="0" w:space="0" w:color="auto"/>
      </w:divBdr>
      <w:divsChild>
        <w:div w:id="1625962257">
          <w:marLeft w:val="0"/>
          <w:marRight w:val="0"/>
          <w:marTop w:val="0"/>
          <w:marBottom w:val="0"/>
          <w:divBdr>
            <w:top w:val="none" w:sz="0" w:space="0" w:color="auto"/>
            <w:left w:val="none" w:sz="0" w:space="0" w:color="auto"/>
            <w:bottom w:val="none" w:sz="0" w:space="0" w:color="auto"/>
            <w:right w:val="none" w:sz="0" w:space="0" w:color="auto"/>
          </w:divBdr>
          <w:divsChild>
            <w:div w:id="13147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5340">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4">
          <w:marLeft w:val="0"/>
          <w:marRight w:val="0"/>
          <w:marTop w:val="0"/>
          <w:marBottom w:val="0"/>
          <w:divBdr>
            <w:top w:val="none" w:sz="0" w:space="0" w:color="auto"/>
            <w:left w:val="none" w:sz="0" w:space="0" w:color="auto"/>
            <w:bottom w:val="none" w:sz="0" w:space="0" w:color="auto"/>
            <w:right w:val="none" w:sz="0" w:space="0" w:color="auto"/>
          </w:divBdr>
          <w:divsChild>
            <w:div w:id="15998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6779">
      <w:bodyDiv w:val="1"/>
      <w:marLeft w:val="0"/>
      <w:marRight w:val="0"/>
      <w:marTop w:val="0"/>
      <w:marBottom w:val="0"/>
      <w:divBdr>
        <w:top w:val="none" w:sz="0" w:space="0" w:color="auto"/>
        <w:left w:val="none" w:sz="0" w:space="0" w:color="auto"/>
        <w:bottom w:val="none" w:sz="0" w:space="0" w:color="auto"/>
        <w:right w:val="none" w:sz="0" w:space="0" w:color="auto"/>
      </w:divBdr>
    </w:div>
    <w:div w:id="460612884">
      <w:bodyDiv w:val="1"/>
      <w:marLeft w:val="0"/>
      <w:marRight w:val="0"/>
      <w:marTop w:val="0"/>
      <w:marBottom w:val="0"/>
      <w:divBdr>
        <w:top w:val="none" w:sz="0" w:space="0" w:color="auto"/>
        <w:left w:val="none" w:sz="0" w:space="0" w:color="auto"/>
        <w:bottom w:val="none" w:sz="0" w:space="0" w:color="auto"/>
        <w:right w:val="none" w:sz="0" w:space="0" w:color="auto"/>
      </w:divBdr>
      <w:divsChild>
        <w:div w:id="2015953734">
          <w:marLeft w:val="0"/>
          <w:marRight w:val="0"/>
          <w:marTop w:val="0"/>
          <w:marBottom w:val="0"/>
          <w:divBdr>
            <w:top w:val="none" w:sz="0" w:space="0" w:color="auto"/>
            <w:left w:val="none" w:sz="0" w:space="0" w:color="auto"/>
            <w:bottom w:val="none" w:sz="0" w:space="0" w:color="auto"/>
            <w:right w:val="none" w:sz="0" w:space="0" w:color="auto"/>
          </w:divBdr>
          <w:divsChild>
            <w:div w:id="861168242">
              <w:marLeft w:val="0"/>
              <w:marRight w:val="0"/>
              <w:marTop w:val="0"/>
              <w:marBottom w:val="0"/>
              <w:divBdr>
                <w:top w:val="none" w:sz="0" w:space="0" w:color="auto"/>
                <w:left w:val="none" w:sz="0" w:space="0" w:color="auto"/>
                <w:bottom w:val="none" w:sz="0" w:space="0" w:color="auto"/>
                <w:right w:val="none" w:sz="0" w:space="0" w:color="auto"/>
              </w:divBdr>
            </w:div>
            <w:div w:id="1298874807">
              <w:marLeft w:val="0"/>
              <w:marRight w:val="0"/>
              <w:marTop w:val="0"/>
              <w:marBottom w:val="0"/>
              <w:divBdr>
                <w:top w:val="none" w:sz="0" w:space="0" w:color="auto"/>
                <w:left w:val="none" w:sz="0" w:space="0" w:color="auto"/>
                <w:bottom w:val="none" w:sz="0" w:space="0" w:color="auto"/>
                <w:right w:val="none" w:sz="0" w:space="0" w:color="auto"/>
              </w:divBdr>
            </w:div>
            <w:div w:id="680473544">
              <w:marLeft w:val="0"/>
              <w:marRight w:val="0"/>
              <w:marTop w:val="0"/>
              <w:marBottom w:val="0"/>
              <w:divBdr>
                <w:top w:val="none" w:sz="0" w:space="0" w:color="auto"/>
                <w:left w:val="none" w:sz="0" w:space="0" w:color="auto"/>
                <w:bottom w:val="none" w:sz="0" w:space="0" w:color="auto"/>
                <w:right w:val="none" w:sz="0" w:space="0" w:color="auto"/>
              </w:divBdr>
            </w:div>
            <w:div w:id="639044084">
              <w:marLeft w:val="0"/>
              <w:marRight w:val="0"/>
              <w:marTop w:val="0"/>
              <w:marBottom w:val="0"/>
              <w:divBdr>
                <w:top w:val="none" w:sz="0" w:space="0" w:color="auto"/>
                <w:left w:val="none" w:sz="0" w:space="0" w:color="auto"/>
                <w:bottom w:val="none" w:sz="0" w:space="0" w:color="auto"/>
                <w:right w:val="none" w:sz="0" w:space="0" w:color="auto"/>
              </w:divBdr>
            </w:div>
            <w:div w:id="1548420437">
              <w:marLeft w:val="0"/>
              <w:marRight w:val="0"/>
              <w:marTop w:val="0"/>
              <w:marBottom w:val="0"/>
              <w:divBdr>
                <w:top w:val="none" w:sz="0" w:space="0" w:color="auto"/>
                <w:left w:val="none" w:sz="0" w:space="0" w:color="auto"/>
                <w:bottom w:val="none" w:sz="0" w:space="0" w:color="auto"/>
                <w:right w:val="none" w:sz="0" w:space="0" w:color="auto"/>
              </w:divBdr>
            </w:div>
            <w:div w:id="97457801">
              <w:marLeft w:val="0"/>
              <w:marRight w:val="0"/>
              <w:marTop w:val="0"/>
              <w:marBottom w:val="0"/>
              <w:divBdr>
                <w:top w:val="none" w:sz="0" w:space="0" w:color="auto"/>
                <w:left w:val="none" w:sz="0" w:space="0" w:color="auto"/>
                <w:bottom w:val="none" w:sz="0" w:space="0" w:color="auto"/>
                <w:right w:val="none" w:sz="0" w:space="0" w:color="auto"/>
              </w:divBdr>
            </w:div>
            <w:div w:id="138307873">
              <w:marLeft w:val="0"/>
              <w:marRight w:val="0"/>
              <w:marTop w:val="0"/>
              <w:marBottom w:val="0"/>
              <w:divBdr>
                <w:top w:val="none" w:sz="0" w:space="0" w:color="auto"/>
                <w:left w:val="none" w:sz="0" w:space="0" w:color="auto"/>
                <w:bottom w:val="none" w:sz="0" w:space="0" w:color="auto"/>
                <w:right w:val="none" w:sz="0" w:space="0" w:color="auto"/>
              </w:divBdr>
            </w:div>
            <w:div w:id="894658014">
              <w:marLeft w:val="0"/>
              <w:marRight w:val="0"/>
              <w:marTop w:val="0"/>
              <w:marBottom w:val="0"/>
              <w:divBdr>
                <w:top w:val="none" w:sz="0" w:space="0" w:color="auto"/>
                <w:left w:val="none" w:sz="0" w:space="0" w:color="auto"/>
                <w:bottom w:val="none" w:sz="0" w:space="0" w:color="auto"/>
                <w:right w:val="none" w:sz="0" w:space="0" w:color="auto"/>
              </w:divBdr>
            </w:div>
            <w:div w:id="535116136">
              <w:marLeft w:val="0"/>
              <w:marRight w:val="0"/>
              <w:marTop w:val="0"/>
              <w:marBottom w:val="0"/>
              <w:divBdr>
                <w:top w:val="none" w:sz="0" w:space="0" w:color="auto"/>
                <w:left w:val="none" w:sz="0" w:space="0" w:color="auto"/>
                <w:bottom w:val="none" w:sz="0" w:space="0" w:color="auto"/>
                <w:right w:val="none" w:sz="0" w:space="0" w:color="auto"/>
              </w:divBdr>
            </w:div>
            <w:div w:id="1891064907">
              <w:marLeft w:val="0"/>
              <w:marRight w:val="0"/>
              <w:marTop w:val="0"/>
              <w:marBottom w:val="0"/>
              <w:divBdr>
                <w:top w:val="none" w:sz="0" w:space="0" w:color="auto"/>
                <w:left w:val="none" w:sz="0" w:space="0" w:color="auto"/>
                <w:bottom w:val="none" w:sz="0" w:space="0" w:color="auto"/>
                <w:right w:val="none" w:sz="0" w:space="0" w:color="auto"/>
              </w:divBdr>
            </w:div>
            <w:div w:id="1361977159">
              <w:marLeft w:val="0"/>
              <w:marRight w:val="0"/>
              <w:marTop w:val="0"/>
              <w:marBottom w:val="0"/>
              <w:divBdr>
                <w:top w:val="none" w:sz="0" w:space="0" w:color="auto"/>
                <w:left w:val="none" w:sz="0" w:space="0" w:color="auto"/>
                <w:bottom w:val="none" w:sz="0" w:space="0" w:color="auto"/>
                <w:right w:val="none" w:sz="0" w:space="0" w:color="auto"/>
              </w:divBdr>
            </w:div>
            <w:div w:id="1861503149">
              <w:marLeft w:val="0"/>
              <w:marRight w:val="0"/>
              <w:marTop w:val="0"/>
              <w:marBottom w:val="0"/>
              <w:divBdr>
                <w:top w:val="none" w:sz="0" w:space="0" w:color="auto"/>
                <w:left w:val="none" w:sz="0" w:space="0" w:color="auto"/>
                <w:bottom w:val="none" w:sz="0" w:space="0" w:color="auto"/>
                <w:right w:val="none" w:sz="0" w:space="0" w:color="auto"/>
              </w:divBdr>
            </w:div>
            <w:div w:id="817919944">
              <w:marLeft w:val="0"/>
              <w:marRight w:val="0"/>
              <w:marTop w:val="0"/>
              <w:marBottom w:val="0"/>
              <w:divBdr>
                <w:top w:val="none" w:sz="0" w:space="0" w:color="auto"/>
                <w:left w:val="none" w:sz="0" w:space="0" w:color="auto"/>
                <w:bottom w:val="none" w:sz="0" w:space="0" w:color="auto"/>
                <w:right w:val="none" w:sz="0" w:space="0" w:color="auto"/>
              </w:divBdr>
            </w:div>
            <w:div w:id="1701472368">
              <w:marLeft w:val="0"/>
              <w:marRight w:val="0"/>
              <w:marTop w:val="0"/>
              <w:marBottom w:val="0"/>
              <w:divBdr>
                <w:top w:val="none" w:sz="0" w:space="0" w:color="auto"/>
                <w:left w:val="none" w:sz="0" w:space="0" w:color="auto"/>
                <w:bottom w:val="none" w:sz="0" w:space="0" w:color="auto"/>
                <w:right w:val="none" w:sz="0" w:space="0" w:color="auto"/>
              </w:divBdr>
            </w:div>
            <w:div w:id="1086652671">
              <w:marLeft w:val="0"/>
              <w:marRight w:val="0"/>
              <w:marTop w:val="0"/>
              <w:marBottom w:val="0"/>
              <w:divBdr>
                <w:top w:val="none" w:sz="0" w:space="0" w:color="auto"/>
                <w:left w:val="none" w:sz="0" w:space="0" w:color="auto"/>
                <w:bottom w:val="none" w:sz="0" w:space="0" w:color="auto"/>
                <w:right w:val="none" w:sz="0" w:space="0" w:color="auto"/>
              </w:divBdr>
            </w:div>
            <w:div w:id="90218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5108">
      <w:bodyDiv w:val="1"/>
      <w:marLeft w:val="0"/>
      <w:marRight w:val="0"/>
      <w:marTop w:val="0"/>
      <w:marBottom w:val="0"/>
      <w:divBdr>
        <w:top w:val="none" w:sz="0" w:space="0" w:color="auto"/>
        <w:left w:val="none" w:sz="0" w:space="0" w:color="auto"/>
        <w:bottom w:val="none" w:sz="0" w:space="0" w:color="auto"/>
        <w:right w:val="none" w:sz="0" w:space="0" w:color="auto"/>
      </w:divBdr>
    </w:div>
    <w:div w:id="537471707">
      <w:bodyDiv w:val="1"/>
      <w:marLeft w:val="0"/>
      <w:marRight w:val="0"/>
      <w:marTop w:val="0"/>
      <w:marBottom w:val="0"/>
      <w:divBdr>
        <w:top w:val="none" w:sz="0" w:space="0" w:color="auto"/>
        <w:left w:val="none" w:sz="0" w:space="0" w:color="auto"/>
        <w:bottom w:val="none" w:sz="0" w:space="0" w:color="auto"/>
        <w:right w:val="none" w:sz="0" w:space="0" w:color="auto"/>
      </w:divBdr>
      <w:divsChild>
        <w:div w:id="804859988">
          <w:marLeft w:val="0"/>
          <w:marRight w:val="0"/>
          <w:marTop w:val="0"/>
          <w:marBottom w:val="0"/>
          <w:divBdr>
            <w:top w:val="none" w:sz="0" w:space="0" w:color="auto"/>
            <w:left w:val="none" w:sz="0" w:space="0" w:color="auto"/>
            <w:bottom w:val="none" w:sz="0" w:space="0" w:color="auto"/>
            <w:right w:val="none" w:sz="0" w:space="0" w:color="auto"/>
          </w:divBdr>
          <w:divsChild>
            <w:div w:id="4115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0638">
      <w:bodyDiv w:val="1"/>
      <w:marLeft w:val="0"/>
      <w:marRight w:val="0"/>
      <w:marTop w:val="0"/>
      <w:marBottom w:val="0"/>
      <w:divBdr>
        <w:top w:val="none" w:sz="0" w:space="0" w:color="auto"/>
        <w:left w:val="none" w:sz="0" w:space="0" w:color="auto"/>
        <w:bottom w:val="none" w:sz="0" w:space="0" w:color="auto"/>
        <w:right w:val="none" w:sz="0" w:space="0" w:color="auto"/>
      </w:divBdr>
      <w:divsChild>
        <w:div w:id="1666321026">
          <w:marLeft w:val="0"/>
          <w:marRight w:val="0"/>
          <w:marTop w:val="0"/>
          <w:marBottom w:val="0"/>
          <w:divBdr>
            <w:top w:val="none" w:sz="0" w:space="0" w:color="auto"/>
            <w:left w:val="none" w:sz="0" w:space="0" w:color="auto"/>
            <w:bottom w:val="none" w:sz="0" w:space="0" w:color="auto"/>
            <w:right w:val="none" w:sz="0" w:space="0" w:color="auto"/>
          </w:divBdr>
          <w:divsChild>
            <w:div w:id="7046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8516">
      <w:bodyDiv w:val="1"/>
      <w:marLeft w:val="0"/>
      <w:marRight w:val="0"/>
      <w:marTop w:val="0"/>
      <w:marBottom w:val="0"/>
      <w:divBdr>
        <w:top w:val="none" w:sz="0" w:space="0" w:color="auto"/>
        <w:left w:val="none" w:sz="0" w:space="0" w:color="auto"/>
        <w:bottom w:val="none" w:sz="0" w:space="0" w:color="auto"/>
        <w:right w:val="none" w:sz="0" w:space="0" w:color="auto"/>
      </w:divBdr>
      <w:divsChild>
        <w:div w:id="1197815095">
          <w:marLeft w:val="0"/>
          <w:marRight w:val="0"/>
          <w:marTop w:val="0"/>
          <w:marBottom w:val="0"/>
          <w:divBdr>
            <w:top w:val="none" w:sz="0" w:space="0" w:color="auto"/>
            <w:left w:val="none" w:sz="0" w:space="0" w:color="auto"/>
            <w:bottom w:val="none" w:sz="0" w:space="0" w:color="auto"/>
            <w:right w:val="none" w:sz="0" w:space="0" w:color="auto"/>
          </w:divBdr>
          <w:divsChild>
            <w:div w:id="10569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1943">
      <w:bodyDiv w:val="1"/>
      <w:marLeft w:val="0"/>
      <w:marRight w:val="0"/>
      <w:marTop w:val="0"/>
      <w:marBottom w:val="0"/>
      <w:divBdr>
        <w:top w:val="none" w:sz="0" w:space="0" w:color="auto"/>
        <w:left w:val="none" w:sz="0" w:space="0" w:color="auto"/>
        <w:bottom w:val="none" w:sz="0" w:space="0" w:color="auto"/>
        <w:right w:val="none" w:sz="0" w:space="0" w:color="auto"/>
      </w:divBdr>
      <w:divsChild>
        <w:div w:id="1801603859">
          <w:marLeft w:val="0"/>
          <w:marRight w:val="0"/>
          <w:marTop w:val="0"/>
          <w:marBottom w:val="0"/>
          <w:divBdr>
            <w:top w:val="none" w:sz="0" w:space="0" w:color="auto"/>
            <w:left w:val="none" w:sz="0" w:space="0" w:color="auto"/>
            <w:bottom w:val="none" w:sz="0" w:space="0" w:color="auto"/>
            <w:right w:val="none" w:sz="0" w:space="0" w:color="auto"/>
          </w:divBdr>
          <w:divsChild>
            <w:div w:id="70421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4902">
      <w:bodyDiv w:val="1"/>
      <w:marLeft w:val="0"/>
      <w:marRight w:val="0"/>
      <w:marTop w:val="0"/>
      <w:marBottom w:val="0"/>
      <w:divBdr>
        <w:top w:val="none" w:sz="0" w:space="0" w:color="auto"/>
        <w:left w:val="none" w:sz="0" w:space="0" w:color="auto"/>
        <w:bottom w:val="none" w:sz="0" w:space="0" w:color="auto"/>
        <w:right w:val="none" w:sz="0" w:space="0" w:color="auto"/>
      </w:divBdr>
      <w:divsChild>
        <w:div w:id="1724940181">
          <w:marLeft w:val="0"/>
          <w:marRight w:val="0"/>
          <w:marTop w:val="0"/>
          <w:marBottom w:val="0"/>
          <w:divBdr>
            <w:top w:val="none" w:sz="0" w:space="0" w:color="auto"/>
            <w:left w:val="none" w:sz="0" w:space="0" w:color="auto"/>
            <w:bottom w:val="none" w:sz="0" w:space="0" w:color="auto"/>
            <w:right w:val="none" w:sz="0" w:space="0" w:color="auto"/>
          </w:divBdr>
          <w:divsChild>
            <w:div w:id="51393007">
              <w:marLeft w:val="0"/>
              <w:marRight w:val="0"/>
              <w:marTop w:val="0"/>
              <w:marBottom w:val="0"/>
              <w:divBdr>
                <w:top w:val="none" w:sz="0" w:space="0" w:color="auto"/>
                <w:left w:val="none" w:sz="0" w:space="0" w:color="auto"/>
                <w:bottom w:val="none" w:sz="0" w:space="0" w:color="auto"/>
                <w:right w:val="none" w:sz="0" w:space="0" w:color="auto"/>
              </w:divBdr>
            </w:div>
            <w:div w:id="940186925">
              <w:marLeft w:val="0"/>
              <w:marRight w:val="0"/>
              <w:marTop w:val="0"/>
              <w:marBottom w:val="0"/>
              <w:divBdr>
                <w:top w:val="none" w:sz="0" w:space="0" w:color="auto"/>
                <w:left w:val="none" w:sz="0" w:space="0" w:color="auto"/>
                <w:bottom w:val="none" w:sz="0" w:space="0" w:color="auto"/>
                <w:right w:val="none" w:sz="0" w:space="0" w:color="auto"/>
              </w:divBdr>
            </w:div>
            <w:div w:id="1347710615">
              <w:marLeft w:val="0"/>
              <w:marRight w:val="0"/>
              <w:marTop w:val="0"/>
              <w:marBottom w:val="0"/>
              <w:divBdr>
                <w:top w:val="none" w:sz="0" w:space="0" w:color="auto"/>
                <w:left w:val="none" w:sz="0" w:space="0" w:color="auto"/>
                <w:bottom w:val="none" w:sz="0" w:space="0" w:color="auto"/>
                <w:right w:val="none" w:sz="0" w:space="0" w:color="auto"/>
              </w:divBdr>
            </w:div>
            <w:div w:id="1024867494">
              <w:marLeft w:val="0"/>
              <w:marRight w:val="0"/>
              <w:marTop w:val="0"/>
              <w:marBottom w:val="0"/>
              <w:divBdr>
                <w:top w:val="none" w:sz="0" w:space="0" w:color="auto"/>
                <w:left w:val="none" w:sz="0" w:space="0" w:color="auto"/>
                <w:bottom w:val="none" w:sz="0" w:space="0" w:color="auto"/>
                <w:right w:val="none" w:sz="0" w:space="0" w:color="auto"/>
              </w:divBdr>
            </w:div>
            <w:div w:id="1073358567">
              <w:marLeft w:val="0"/>
              <w:marRight w:val="0"/>
              <w:marTop w:val="0"/>
              <w:marBottom w:val="0"/>
              <w:divBdr>
                <w:top w:val="none" w:sz="0" w:space="0" w:color="auto"/>
                <w:left w:val="none" w:sz="0" w:space="0" w:color="auto"/>
                <w:bottom w:val="none" w:sz="0" w:space="0" w:color="auto"/>
                <w:right w:val="none" w:sz="0" w:space="0" w:color="auto"/>
              </w:divBdr>
            </w:div>
            <w:div w:id="47459658">
              <w:marLeft w:val="0"/>
              <w:marRight w:val="0"/>
              <w:marTop w:val="0"/>
              <w:marBottom w:val="0"/>
              <w:divBdr>
                <w:top w:val="none" w:sz="0" w:space="0" w:color="auto"/>
                <w:left w:val="none" w:sz="0" w:space="0" w:color="auto"/>
                <w:bottom w:val="none" w:sz="0" w:space="0" w:color="auto"/>
                <w:right w:val="none" w:sz="0" w:space="0" w:color="auto"/>
              </w:divBdr>
            </w:div>
            <w:div w:id="297999124">
              <w:marLeft w:val="0"/>
              <w:marRight w:val="0"/>
              <w:marTop w:val="0"/>
              <w:marBottom w:val="0"/>
              <w:divBdr>
                <w:top w:val="none" w:sz="0" w:space="0" w:color="auto"/>
                <w:left w:val="none" w:sz="0" w:space="0" w:color="auto"/>
                <w:bottom w:val="none" w:sz="0" w:space="0" w:color="auto"/>
                <w:right w:val="none" w:sz="0" w:space="0" w:color="auto"/>
              </w:divBdr>
            </w:div>
            <w:div w:id="1837458580">
              <w:marLeft w:val="0"/>
              <w:marRight w:val="0"/>
              <w:marTop w:val="0"/>
              <w:marBottom w:val="0"/>
              <w:divBdr>
                <w:top w:val="none" w:sz="0" w:space="0" w:color="auto"/>
                <w:left w:val="none" w:sz="0" w:space="0" w:color="auto"/>
                <w:bottom w:val="none" w:sz="0" w:space="0" w:color="auto"/>
                <w:right w:val="none" w:sz="0" w:space="0" w:color="auto"/>
              </w:divBdr>
            </w:div>
            <w:div w:id="459618835">
              <w:marLeft w:val="0"/>
              <w:marRight w:val="0"/>
              <w:marTop w:val="0"/>
              <w:marBottom w:val="0"/>
              <w:divBdr>
                <w:top w:val="none" w:sz="0" w:space="0" w:color="auto"/>
                <w:left w:val="none" w:sz="0" w:space="0" w:color="auto"/>
                <w:bottom w:val="none" w:sz="0" w:space="0" w:color="auto"/>
                <w:right w:val="none" w:sz="0" w:space="0" w:color="auto"/>
              </w:divBdr>
            </w:div>
            <w:div w:id="2141531040">
              <w:marLeft w:val="0"/>
              <w:marRight w:val="0"/>
              <w:marTop w:val="0"/>
              <w:marBottom w:val="0"/>
              <w:divBdr>
                <w:top w:val="none" w:sz="0" w:space="0" w:color="auto"/>
                <w:left w:val="none" w:sz="0" w:space="0" w:color="auto"/>
                <w:bottom w:val="none" w:sz="0" w:space="0" w:color="auto"/>
                <w:right w:val="none" w:sz="0" w:space="0" w:color="auto"/>
              </w:divBdr>
            </w:div>
            <w:div w:id="567958144">
              <w:marLeft w:val="0"/>
              <w:marRight w:val="0"/>
              <w:marTop w:val="0"/>
              <w:marBottom w:val="0"/>
              <w:divBdr>
                <w:top w:val="none" w:sz="0" w:space="0" w:color="auto"/>
                <w:left w:val="none" w:sz="0" w:space="0" w:color="auto"/>
                <w:bottom w:val="none" w:sz="0" w:space="0" w:color="auto"/>
                <w:right w:val="none" w:sz="0" w:space="0" w:color="auto"/>
              </w:divBdr>
            </w:div>
            <w:div w:id="1886600202">
              <w:marLeft w:val="0"/>
              <w:marRight w:val="0"/>
              <w:marTop w:val="0"/>
              <w:marBottom w:val="0"/>
              <w:divBdr>
                <w:top w:val="none" w:sz="0" w:space="0" w:color="auto"/>
                <w:left w:val="none" w:sz="0" w:space="0" w:color="auto"/>
                <w:bottom w:val="none" w:sz="0" w:space="0" w:color="auto"/>
                <w:right w:val="none" w:sz="0" w:space="0" w:color="auto"/>
              </w:divBdr>
            </w:div>
            <w:div w:id="1560245243">
              <w:marLeft w:val="0"/>
              <w:marRight w:val="0"/>
              <w:marTop w:val="0"/>
              <w:marBottom w:val="0"/>
              <w:divBdr>
                <w:top w:val="none" w:sz="0" w:space="0" w:color="auto"/>
                <w:left w:val="none" w:sz="0" w:space="0" w:color="auto"/>
                <w:bottom w:val="none" w:sz="0" w:space="0" w:color="auto"/>
                <w:right w:val="none" w:sz="0" w:space="0" w:color="auto"/>
              </w:divBdr>
            </w:div>
            <w:div w:id="398092758">
              <w:marLeft w:val="0"/>
              <w:marRight w:val="0"/>
              <w:marTop w:val="0"/>
              <w:marBottom w:val="0"/>
              <w:divBdr>
                <w:top w:val="none" w:sz="0" w:space="0" w:color="auto"/>
                <w:left w:val="none" w:sz="0" w:space="0" w:color="auto"/>
                <w:bottom w:val="none" w:sz="0" w:space="0" w:color="auto"/>
                <w:right w:val="none" w:sz="0" w:space="0" w:color="auto"/>
              </w:divBdr>
            </w:div>
            <w:div w:id="1670208280">
              <w:marLeft w:val="0"/>
              <w:marRight w:val="0"/>
              <w:marTop w:val="0"/>
              <w:marBottom w:val="0"/>
              <w:divBdr>
                <w:top w:val="none" w:sz="0" w:space="0" w:color="auto"/>
                <w:left w:val="none" w:sz="0" w:space="0" w:color="auto"/>
                <w:bottom w:val="none" w:sz="0" w:space="0" w:color="auto"/>
                <w:right w:val="none" w:sz="0" w:space="0" w:color="auto"/>
              </w:divBdr>
            </w:div>
            <w:div w:id="13271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0865">
      <w:bodyDiv w:val="1"/>
      <w:marLeft w:val="0"/>
      <w:marRight w:val="0"/>
      <w:marTop w:val="0"/>
      <w:marBottom w:val="0"/>
      <w:divBdr>
        <w:top w:val="none" w:sz="0" w:space="0" w:color="auto"/>
        <w:left w:val="none" w:sz="0" w:space="0" w:color="auto"/>
        <w:bottom w:val="none" w:sz="0" w:space="0" w:color="auto"/>
        <w:right w:val="none" w:sz="0" w:space="0" w:color="auto"/>
      </w:divBdr>
      <w:divsChild>
        <w:div w:id="1049453966">
          <w:marLeft w:val="0"/>
          <w:marRight w:val="0"/>
          <w:marTop w:val="0"/>
          <w:marBottom w:val="0"/>
          <w:divBdr>
            <w:top w:val="none" w:sz="0" w:space="0" w:color="auto"/>
            <w:left w:val="none" w:sz="0" w:space="0" w:color="auto"/>
            <w:bottom w:val="none" w:sz="0" w:space="0" w:color="auto"/>
            <w:right w:val="none" w:sz="0" w:space="0" w:color="auto"/>
          </w:divBdr>
          <w:divsChild>
            <w:div w:id="11837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0611">
      <w:bodyDiv w:val="1"/>
      <w:marLeft w:val="0"/>
      <w:marRight w:val="0"/>
      <w:marTop w:val="0"/>
      <w:marBottom w:val="0"/>
      <w:divBdr>
        <w:top w:val="none" w:sz="0" w:space="0" w:color="auto"/>
        <w:left w:val="none" w:sz="0" w:space="0" w:color="auto"/>
        <w:bottom w:val="none" w:sz="0" w:space="0" w:color="auto"/>
        <w:right w:val="none" w:sz="0" w:space="0" w:color="auto"/>
      </w:divBdr>
      <w:divsChild>
        <w:div w:id="560677110">
          <w:marLeft w:val="0"/>
          <w:marRight w:val="0"/>
          <w:marTop w:val="0"/>
          <w:marBottom w:val="0"/>
          <w:divBdr>
            <w:top w:val="none" w:sz="0" w:space="0" w:color="auto"/>
            <w:left w:val="none" w:sz="0" w:space="0" w:color="auto"/>
            <w:bottom w:val="none" w:sz="0" w:space="0" w:color="auto"/>
            <w:right w:val="none" w:sz="0" w:space="0" w:color="auto"/>
          </w:divBdr>
          <w:divsChild>
            <w:div w:id="25213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1354">
      <w:bodyDiv w:val="1"/>
      <w:marLeft w:val="0"/>
      <w:marRight w:val="0"/>
      <w:marTop w:val="0"/>
      <w:marBottom w:val="0"/>
      <w:divBdr>
        <w:top w:val="none" w:sz="0" w:space="0" w:color="auto"/>
        <w:left w:val="none" w:sz="0" w:space="0" w:color="auto"/>
        <w:bottom w:val="none" w:sz="0" w:space="0" w:color="auto"/>
        <w:right w:val="none" w:sz="0" w:space="0" w:color="auto"/>
      </w:divBdr>
      <w:divsChild>
        <w:div w:id="249852090">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7363">
      <w:bodyDiv w:val="1"/>
      <w:marLeft w:val="0"/>
      <w:marRight w:val="0"/>
      <w:marTop w:val="0"/>
      <w:marBottom w:val="0"/>
      <w:divBdr>
        <w:top w:val="none" w:sz="0" w:space="0" w:color="auto"/>
        <w:left w:val="none" w:sz="0" w:space="0" w:color="auto"/>
        <w:bottom w:val="none" w:sz="0" w:space="0" w:color="auto"/>
        <w:right w:val="none" w:sz="0" w:space="0" w:color="auto"/>
      </w:divBdr>
      <w:divsChild>
        <w:div w:id="902644776">
          <w:marLeft w:val="0"/>
          <w:marRight w:val="0"/>
          <w:marTop w:val="0"/>
          <w:marBottom w:val="0"/>
          <w:divBdr>
            <w:top w:val="none" w:sz="0" w:space="0" w:color="auto"/>
            <w:left w:val="none" w:sz="0" w:space="0" w:color="auto"/>
            <w:bottom w:val="none" w:sz="0" w:space="0" w:color="auto"/>
            <w:right w:val="none" w:sz="0" w:space="0" w:color="auto"/>
          </w:divBdr>
          <w:divsChild>
            <w:div w:id="16264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0921">
      <w:bodyDiv w:val="1"/>
      <w:marLeft w:val="0"/>
      <w:marRight w:val="0"/>
      <w:marTop w:val="0"/>
      <w:marBottom w:val="0"/>
      <w:divBdr>
        <w:top w:val="none" w:sz="0" w:space="0" w:color="auto"/>
        <w:left w:val="none" w:sz="0" w:space="0" w:color="auto"/>
        <w:bottom w:val="none" w:sz="0" w:space="0" w:color="auto"/>
        <w:right w:val="none" w:sz="0" w:space="0" w:color="auto"/>
      </w:divBdr>
      <w:divsChild>
        <w:div w:id="747338459">
          <w:marLeft w:val="0"/>
          <w:marRight w:val="0"/>
          <w:marTop w:val="0"/>
          <w:marBottom w:val="0"/>
          <w:divBdr>
            <w:top w:val="none" w:sz="0" w:space="0" w:color="auto"/>
            <w:left w:val="none" w:sz="0" w:space="0" w:color="auto"/>
            <w:bottom w:val="none" w:sz="0" w:space="0" w:color="auto"/>
            <w:right w:val="none" w:sz="0" w:space="0" w:color="auto"/>
          </w:divBdr>
          <w:divsChild>
            <w:div w:id="2811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6629">
      <w:bodyDiv w:val="1"/>
      <w:marLeft w:val="0"/>
      <w:marRight w:val="0"/>
      <w:marTop w:val="0"/>
      <w:marBottom w:val="0"/>
      <w:divBdr>
        <w:top w:val="none" w:sz="0" w:space="0" w:color="auto"/>
        <w:left w:val="none" w:sz="0" w:space="0" w:color="auto"/>
        <w:bottom w:val="none" w:sz="0" w:space="0" w:color="auto"/>
        <w:right w:val="none" w:sz="0" w:space="0" w:color="auto"/>
      </w:divBdr>
      <w:divsChild>
        <w:div w:id="1119185189">
          <w:marLeft w:val="0"/>
          <w:marRight w:val="0"/>
          <w:marTop w:val="0"/>
          <w:marBottom w:val="0"/>
          <w:divBdr>
            <w:top w:val="none" w:sz="0" w:space="0" w:color="auto"/>
            <w:left w:val="none" w:sz="0" w:space="0" w:color="auto"/>
            <w:bottom w:val="none" w:sz="0" w:space="0" w:color="auto"/>
            <w:right w:val="none" w:sz="0" w:space="0" w:color="auto"/>
          </w:divBdr>
          <w:divsChild>
            <w:div w:id="1110277906">
              <w:marLeft w:val="0"/>
              <w:marRight w:val="0"/>
              <w:marTop w:val="0"/>
              <w:marBottom w:val="0"/>
              <w:divBdr>
                <w:top w:val="none" w:sz="0" w:space="0" w:color="auto"/>
                <w:left w:val="none" w:sz="0" w:space="0" w:color="auto"/>
                <w:bottom w:val="none" w:sz="0" w:space="0" w:color="auto"/>
                <w:right w:val="none" w:sz="0" w:space="0" w:color="auto"/>
              </w:divBdr>
            </w:div>
            <w:div w:id="1916160320">
              <w:marLeft w:val="0"/>
              <w:marRight w:val="0"/>
              <w:marTop w:val="0"/>
              <w:marBottom w:val="0"/>
              <w:divBdr>
                <w:top w:val="none" w:sz="0" w:space="0" w:color="auto"/>
                <w:left w:val="none" w:sz="0" w:space="0" w:color="auto"/>
                <w:bottom w:val="none" w:sz="0" w:space="0" w:color="auto"/>
                <w:right w:val="none" w:sz="0" w:space="0" w:color="auto"/>
              </w:divBdr>
            </w:div>
            <w:div w:id="1052650756">
              <w:marLeft w:val="0"/>
              <w:marRight w:val="0"/>
              <w:marTop w:val="0"/>
              <w:marBottom w:val="0"/>
              <w:divBdr>
                <w:top w:val="none" w:sz="0" w:space="0" w:color="auto"/>
                <w:left w:val="none" w:sz="0" w:space="0" w:color="auto"/>
                <w:bottom w:val="none" w:sz="0" w:space="0" w:color="auto"/>
                <w:right w:val="none" w:sz="0" w:space="0" w:color="auto"/>
              </w:divBdr>
            </w:div>
            <w:div w:id="380716207">
              <w:marLeft w:val="0"/>
              <w:marRight w:val="0"/>
              <w:marTop w:val="0"/>
              <w:marBottom w:val="0"/>
              <w:divBdr>
                <w:top w:val="none" w:sz="0" w:space="0" w:color="auto"/>
                <w:left w:val="none" w:sz="0" w:space="0" w:color="auto"/>
                <w:bottom w:val="none" w:sz="0" w:space="0" w:color="auto"/>
                <w:right w:val="none" w:sz="0" w:space="0" w:color="auto"/>
              </w:divBdr>
            </w:div>
            <w:div w:id="2061903982">
              <w:marLeft w:val="0"/>
              <w:marRight w:val="0"/>
              <w:marTop w:val="0"/>
              <w:marBottom w:val="0"/>
              <w:divBdr>
                <w:top w:val="none" w:sz="0" w:space="0" w:color="auto"/>
                <w:left w:val="none" w:sz="0" w:space="0" w:color="auto"/>
                <w:bottom w:val="none" w:sz="0" w:space="0" w:color="auto"/>
                <w:right w:val="none" w:sz="0" w:space="0" w:color="auto"/>
              </w:divBdr>
            </w:div>
            <w:div w:id="332992968">
              <w:marLeft w:val="0"/>
              <w:marRight w:val="0"/>
              <w:marTop w:val="0"/>
              <w:marBottom w:val="0"/>
              <w:divBdr>
                <w:top w:val="none" w:sz="0" w:space="0" w:color="auto"/>
                <w:left w:val="none" w:sz="0" w:space="0" w:color="auto"/>
                <w:bottom w:val="none" w:sz="0" w:space="0" w:color="auto"/>
                <w:right w:val="none" w:sz="0" w:space="0" w:color="auto"/>
              </w:divBdr>
            </w:div>
            <w:div w:id="774833199">
              <w:marLeft w:val="0"/>
              <w:marRight w:val="0"/>
              <w:marTop w:val="0"/>
              <w:marBottom w:val="0"/>
              <w:divBdr>
                <w:top w:val="none" w:sz="0" w:space="0" w:color="auto"/>
                <w:left w:val="none" w:sz="0" w:space="0" w:color="auto"/>
                <w:bottom w:val="none" w:sz="0" w:space="0" w:color="auto"/>
                <w:right w:val="none" w:sz="0" w:space="0" w:color="auto"/>
              </w:divBdr>
            </w:div>
            <w:div w:id="264775713">
              <w:marLeft w:val="0"/>
              <w:marRight w:val="0"/>
              <w:marTop w:val="0"/>
              <w:marBottom w:val="0"/>
              <w:divBdr>
                <w:top w:val="none" w:sz="0" w:space="0" w:color="auto"/>
                <w:left w:val="none" w:sz="0" w:space="0" w:color="auto"/>
                <w:bottom w:val="none" w:sz="0" w:space="0" w:color="auto"/>
                <w:right w:val="none" w:sz="0" w:space="0" w:color="auto"/>
              </w:divBdr>
            </w:div>
            <w:div w:id="60059506">
              <w:marLeft w:val="0"/>
              <w:marRight w:val="0"/>
              <w:marTop w:val="0"/>
              <w:marBottom w:val="0"/>
              <w:divBdr>
                <w:top w:val="none" w:sz="0" w:space="0" w:color="auto"/>
                <w:left w:val="none" w:sz="0" w:space="0" w:color="auto"/>
                <w:bottom w:val="none" w:sz="0" w:space="0" w:color="auto"/>
                <w:right w:val="none" w:sz="0" w:space="0" w:color="auto"/>
              </w:divBdr>
            </w:div>
            <w:div w:id="610745627">
              <w:marLeft w:val="0"/>
              <w:marRight w:val="0"/>
              <w:marTop w:val="0"/>
              <w:marBottom w:val="0"/>
              <w:divBdr>
                <w:top w:val="none" w:sz="0" w:space="0" w:color="auto"/>
                <w:left w:val="none" w:sz="0" w:space="0" w:color="auto"/>
                <w:bottom w:val="none" w:sz="0" w:space="0" w:color="auto"/>
                <w:right w:val="none" w:sz="0" w:space="0" w:color="auto"/>
              </w:divBdr>
            </w:div>
            <w:div w:id="1431318089">
              <w:marLeft w:val="0"/>
              <w:marRight w:val="0"/>
              <w:marTop w:val="0"/>
              <w:marBottom w:val="0"/>
              <w:divBdr>
                <w:top w:val="none" w:sz="0" w:space="0" w:color="auto"/>
                <w:left w:val="none" w:sz="0" w:space="0" w:color="auto"/>
                <w:bottom w:val="none" w:sz="0" w:space="0" w:color="auto"/>
                <w:right w:val="none" w:sz="0" w:space="0" w:color="auto"/>
              </w:divBdr>
            </w:div>
            <w:div w:id="1329215658">
              <w:marLeft w:val="0"/>
              <w:marRight w:val="0"/>
              <w:marTop w:val="0"/>
              <w:marBottom w:val="0"/>
              <w:divBdr>
                <w:top w:val="none" w:sz="0" w:space="0" w:color="auto"/>
                <w:left w:val="none" w:sz="0" w:space="0" w:color="auto"/>
                <w:bottom w:val="none" w:sz="0" w:space="0" w:color="auto"/>
                <w:right w:val="none" w:sz="0" w:space="0" w:color="auto"/>
              </w:divBdr>
            </w:div>
            <w:div w:id="2030914717">
              <w:marLeft w:val="0"/>
              <w:marRight w:val="0"/>
              <w:marTop w:val="0"/>
              <w:marBottom w:val="0"/>
              <w:divBdr>
                <w:top w:val="none" w:sz="0" w:space="0" w:color="auto"/>
                <w:left w:val="none" w:sz="0" w:space="0" w:color="auto"/>
                <w:bottom w:val="none" w:sz="0" w:space="0" w:color="auto"/>
                <w:right w:val="none" w:sz="0" w:space="0" w:color="auto"/>
              </w:divBdr>
            </w:div>
            <w:div w:id="1135833109">
              <w:marLeft w:val="0"/>
              <w:marRight w:val="0"/>
              <w:marTop w:val="0"/>
              <w:marBottom w:val="0"/>
              <w:divBdr>
                <w:top w:val="none" w:sz="0" w:space="0" w:color="auto"/>
                <w:left w:val="none" w:sz="0" w:space="0" w:color="auto"/>
                <w:bottom w:val="none" w:sz="0" w:space="0" w:color="auto"/>
                <w:right w:val="none" w:sz="0" w:space="0" w:color="auto"/>
              </w:divBdr>
            </w:div>
            <w:div w:id="2001614003">
              <w:marLeft w:val="0"/>
              <w:marRight w:val="0"/>
              <w:marTop w:val="0"/>
              <w:marBottom w:val="0"/>
              <w:divBdr>
                <w:top w:val="none" w:sz="0" w:space="0" w:color="auto"/>
                <w:left w:val="none" w:sz="0" w:space="0" w:color="auto"/>
                <w:bottom w:val="none" w:sz="0" w:space="0" w:color="auto"/>
                <w:right w:val="none" w:sz="0" w:space="0" w:color="auto"/>
              </w:divBdr>
            </w:div>
            <w:div w:id="1210646841">
              <w:marLeft w:val="0"/>
              <w:marRight w:val="0"/>
              <w:marTop w:val="0"/>
              <w:marBottom w:val="0"/>
              <w:divBdr>
                <w:top w:val="none" w:sz="0" w:space="0" w:color="auto"/>
                <w:left w:val="none" w:sz="0" w:space="0" w:color="auto"/>
                <w:bottom w:val="none" w:sz="0" w:space="0" w:color="auto"/>
                <w:right w:val="none" w:sz="0" w:space="0" w:color="auto"/>
              </w:divBdr>
            </w:div>
            <w:div w:id="1728913861">
              <w:marLeft w:val="0"/>
              <w:marRight w:val="0"/>
              <w:marTop w:val="0"/>
              <w:marBottom w:val="0"/>
              <w:divBdr>
                <w:top w:val="none" w:sz="0" w:space="0" w:color="auto"/>
                <w:left w:val="none" w:sz="0" w:space="0" w:color="auto"/>
                <w:bottom w:val="none" w:sz="0" w:space="0" w:color="auto"/>
                <w:right w:val="none" w:sz="0" w:space="0" w:color="auto"/>
              </w:divBdr>
            </w:div>
            <w:div w:id="177165316">
              <w:marLeft w:val="0"/>
              <w:marRight w:val="0"/>
              <w:marTop w:val="0"/>
              <w:marBottom w:val="0"/>
              <w:divBdr>
                <w:top w:val="none" w:sz="0" w:space="0" w:color="auto"/>
                <w:left w:val="none" w:sz="0" w:space="0" w:color="auto"/>
                <w:bottom w:val="none" w:sz="0" w:space="0" w:color="auto"/>
                <w:right w:val="none" w:sz="0" w:space="0" w:color="auto"/>
              </w:divBdr>
            </w:div>
            <w:div w:id="802311864">
              <w:marLeft w:val="0"/>
              <w:marRight w:val="0"/>
              <w:marTop w:val="0"/>
              <w:marBottom w:val="0"/>
              <w:divBdr>
                <w:top w:val="none" w:sz="0" w:space="0" w:color="auto"/>
                <w:left w:val="none" w:sz="0" w:space="0" w:color="auto"/>
                <w:bottom w:val="none" w:sz="0" w:space="0" w:color="auto"/>
                <w:right w:val="none" w:sz="0" w:space="0" w:color="auto"/>
              </w:divBdr>
            </w:div>
            <w:div w:id="264071427">
              <w:marLeft w:val="0"/>
              <w:marRight w:val="0"/>
              <w:marTop w:val="0"/>
              <w:marBottom w:val="0"/>
              <w:divBdr>
                <w:top w:val="none" w:sz="0" w:space="0" w:color="auto"/>
                <w:left w:val="none" w:sz="0" w:space="0" w:color="auto"/>
                <w:bottom w:val="none" w:sz="0" w:space="0" w:color="auto"/>
                <w:right w:val="none" w:sz="0" w:space="0" w:color="auto"/>
              </w:divBdr>
            </w:div>
            <w:div w:id="1113205800">
              <w:marLeft w:val="0"/>
              <w:marRight w:val="0"/>
              <w:marTop w:val="0"/>
              <w:marBottom w:val="0"/>
              <w:divBdr>
                <w:top w:val="none" w:sz="0" w:space="0" w:color="auto"/>
                <w:left w:val="none" w:sz="0" w:space="0" w:color="auto"/>
                <w:bottom w:val="none" w:sz="0" w:space="0" w:color="auto"/>
                <w:right w:val="none" w:sz="0" w:space="0" w:color="auto"/>
              </w:divBdr>
            </w:div>
            <w:div w:id="55706796">
              <w:marLeft w:val="0"/>
              <w:marRight w:val="0"/>
              <w:marTop w:val="0"/>
              <w:marBottom w:val="0"/>
              <w:divBdr>
                <w:top w:val="none" w:sz="0" w:space="0" w:color="auto"/>
                <w:left w:val="none" w:sz="0" w:space="0" w:color="auto"/>
                <w:bottom w:val="none" w:sz="0" w:space="0" w:color="auto"/>
                <w:right w:val="none" w:sz="0" w:space="0" w:color="auto"/>
              </w:divBdr>
            </w:div>
            <w:div w:id="867834594">
              <w:marLeft w:val="0"/>
              <w:marRight w:val="0"/>
              <w:marTop w:val="0"/>
              <w:marBottom w:val="0"/>
              <w:divBdr>
                <w:top w:val="none" w:sz="0" w:space="0" w:color="auto"/>
                <w:left w:val="none" w:sz="0" w:space="0" w:color="auto"/>
                <w:bottom w:val="none" w:sz="0" w:space="0" w:color="auto"/>
                <w:right w:val="none" w:sz="0" w:space="0" w:color="auto"/>
              </w:divBdr>
            </w:div>
            <w:div w:id="1592157545">
              <w:marLeft w:val="0"/>
              <w:marRight w:val="0"/>
              <w:marTop w:val="0"/>
              <w:marBottom w:val="0"/>
              <w:divBdr>
                <w:top w:val="none" w:sz="0" w:space="0" w:color="auto"/>
                <w:left w:val="none" w:sz="0" w:space="0" w:color="auto"/>
                <w:bottom w:val="none" w:sz="0" w:space="0" w:color="auto"/>
                <w:right w:val="none" w:sz="0" w:space="0" w:color="auto"/>
              </w:divBdr>
            </w:div>
            <w:div w:id="447552893">
              <w:marLeft w:val="0"/>
              <w:marRight w:val="0"/>
              <w:marTop w:val="0"/>
              <w:marBottom w:val="0"/>
              <w:divBdr>
                <w:top w:val="none" w:sz="0" w:space="0" w:color="auto"/>
                <w:left w:val="none" w:sz="0" w:space="0" w:color="auto"/>
                <w:bottom w:val="none" w:sz="0" w:space="0" w:color="auto"/>
                <w:right w:val="none" w:sz="0" w:space="0" w:color="auto"/>
              </w:divBdr>
            </w:div>
            <w:div w:id="1249388833">
              <w:marLeft w:val="0"/>
              <w:marRight w:val="0"/>
              <w:marTop w:val="0"/>
              <w:marBottom w:val="0"/>
              <w:divBdr>
                <w:top w:val="none" w:sz="0" w:space="0" w:color="auto"/>
                <w:left w:val="none" w:sz="0" w:space="0" w:color="auto"/>
                <w:bottom w:val="none" w:sz="0" w:space="0" w:color="auto"/>
                <w:right w:val="none" w:sz="0" w:space="0" w:color="auto"/>
              </w:divBdr>
            </w:div>
            <w:div w:id="1787961452">
              <w:marLeft w:val="0"/>
              <w:marRight w:val="0"/>
              <w:marTop w:val="0"/>
              <w:marBottom w:val="0"/>
              <w:divBdr>
                <w:top w:val="none" w:sz="0" w:space="0" w:color="auto"/>
                <w:left w:val="none" w:sz="0" w:space="0" w:color="auto"/>
                <w:bottom w:val="none" w:sz="0" w:space="0" w:color="auto"/>
                <w:right w:val="none" w:sz="0" w:space="0" w:color="auto"/>
              </w:divBdr>
            </w:div>
            <w:div w:id="1652053188">
              <w:marLeft w:val="0"/>
              <w:marRight w:val="0"/>
              <w:marTop w:val="0"/>
              <w:marBottom w:val="0"/>
              <w:divBdr>
                <w:top w:val="none" w:sz="0" w:space="0" w:color="auto"/>
                <w:left w:val="none" w:sz="0" w:space="0" w:color="auto"/>
                <w:bottom w:val="none" w:sz="0" w:space="0" w:color="auto"/>
                <w:right w:val="none" w:sz="0" w:space="0" w:color="auto"/>
              </w:divBdr>
            </w:div>
            <w:div w:id="21788264">
              <w:marLeft w:val="0"/>
              <w:marRight w:val="0"/>
              <w:marTop w:val="0"/>
              <w:marBottom w:val="0"/>
              <w:divBdr>
                <w:top w:val="none" w:sz="0" w:space="0" w:color="auto"/>
                <w:left w:val="none" w:sz="0" w:space="0" w:color="auto"/>
                <w:bottom w:val="none" w:sz="0" w:space="0" w:color="auto"/>
                <w:right w:val="none" w:sz="0" w:space="0" w:color="auto"/>
              </w:divBdr>
            </w:div>
            <w:div w:id="238641697">
              <w:marLeft w:val="0"/>
              <w:marRight w:val="0"/>
              <w:marTop w:val="0"/>
              <w:marBottom w:val="0"/>
              <w:divBdr>
                <w:top w:val="none" w:sz="0" w:space="0" w:color="auto"/>
                <w:left w:val="none" w:sz="0" w:space="0" w:color="auto"/>
                <w:bottom w:val="none" w:sz="0" w:space="0" w:color="auto"/>
                <w:right w:val="none" w:sz="0" w:space="0" w:color="auto"/>
              </w:divBdr>
            </w:div>
            <w:div w:id="694770443">
              <w:marLeft w:val="0"/>
              <w:marRight w:val="0"/>
              <w:marTop w:val="0"/>
              <w:marBottom w:val="0"/>
              <w:divBdr>
                <w:top w:val="none" w:sz="0" w:space="0" w:color="auto"/>
                <w:left w:val="none" w:sz="0" w:space="0" w:color="auto"/>
                <w:bottom w:val="none" w:sz="0" w:space="0" w:color="auto"/>
                <w:right w:val="none" w:sz="0" w:space="0" w:color="auto"/>
              </w:divBdr>
            </w:div>
            <w:div w:id="1291979165">
              <w:marLeft w:val="0"/>
              <w:marRight w:val="0"/>
              <w:marTop w:val="0"/>
              <w:marBottom w:val="0"/>
              <w:divBdr>
                <w:top w:val="none" w:sz="0" w:space="0" w:color="auto"/>
                <w:left w:val="none" w:sz="0" w:space="0" w:color="auto"/>
                <w:bottom w:val="none" w:sz="0" w:space="0" w:color="auto"/>
                <w:right w:val="none" w:sz="0" w:space="0" w:color="auto"/>
              </w:divBdr>
            </w:div>
            <w:div w:id="1552493782">
              <w:marLeft w:val="0"/>
              <w:marRight w:val="0"/>
              <w:marTop w:val="0"/>
              <w:marBottom w:val="0"/>
              <w:divBdr>
                <w:top w:val="none" w:sz="0" w:space="0" w:color="auto"/>
                <w:left w:val="none" w:sz="0" w:space="0" w:color="auto"/>
                <w:bottom w:val="none" w:sz="0" w:space="0" w:color="auto"/>
                <w:right w:val="none" w:sz="0" w:space="0" w:color="auto"/>
              </w:divBdr>
            </w:div>
            <w:div w:id="717051187">
              <w:marLeft w:val="0"/>
              <w:marRight w:val="0"/>
              <w:marTop w:val="0"/>
              <w:marBottom w:val="0"/>
              <w:divBdr>
                <w:top w:val="none" w:sz="0" w:space="0" w:color="auto"/>
                <w:left w:val="none" w:sz="0" w:space="0" w:color="auto"/>
                <w:bottom w:val="none" w:sz="0" w:space="0" w:color="auto"/>
                <w:right w:val="none" w:sz="0" w:space="0" w:color="auto"/>
              </w:divBdr>
            </w:div>
            <w:div w:id="550118882">
              <w:marLeft w:val="0"/>
              <w:marRight w:val="0"/>
              <w:marTop w:val="0"/>
              <w:marBottom w:val="0"/>
              <w:divBdr>
                <w:top w:val="none" w:sz="0" w:space="0" w:color="auto"/>
                <w:left w:val="none" w:sz="0" w:space="0" w:color="auto"/>
                <w:bottom w:val="none" w:sz="0" w:space="0" w:color="auto"/>
                <w:right w:val="none" w:sz="0" w:space="0" w:color="auto"/>
              </w:divBdr>
            </w:div>
            <w:div w:id="1844710064">
              <w:marLeft w:val="0"/>
              <w:marRight w:val="0"/>
              <w:marTop w:val="0"/>
              <w:marBottom w:val="0"/>
              <w:divBdr>
                <w:top w:val="none" w:sz="0" w:space="0" w:color="auto"/>
                <w:left w:val="none" w:sz="0" w:space="0" w:color="auto"/>
                <w:bottom w:val="none" w:sz="0" w:space="0" w:color="auto"/>
                <w:right w:val="none" w:sz="0" w:space="0" w:color="auto"/>
              </w:divBdr>
            </w:div>
            <w:div w:id="2115898305">
              <w:marLeft w:val="0"/>
              <w:marRight w:val="0"/>
              <w:marTop w:val="0"/>
              <w:marBottom w:val="0"/>
              <w:divBdr>
                <w:top w:val="none" w:sz="0" w:space="0" w:color="auto"/>
                <w:left w:val="none" w:sz="0" w:space="0" w:color="auto"/>
                <w:bottom w:val="none" w:sz="0" w:space="0" w:color="auto"/>
                <w:right w:val="none" w:sz="0" w:space="0" w:color="auto"/>
              </w:divBdr>
            </w:div>
            <w:div w:id="60299175">
              <w:marLeft w:val="0"/>
              <w:marRight w:val="0"/>
              <w:marTop w:val="0"/>
              <w:marBottom w:val="0"/>
              <w:divBdr>
                <w:top w:val="none" w:sz="0" w:space="0" w:color="auto"/>
                <w:left w:val="none" w:sz="0" w:space="0" w:color="auto"/>
                <w:bottom w:val="none" w:sz="0" w:space="0" w:color="auto"/>
                <w:right w:val="none" w:sz="0" w:space="0" w:color="auto"/>
              </w:divBdr>
            </w:div>
            <w:div w:id="1739009796">
              <w:marLeft w:val="0"/>
              <w:marRight w:val="0"/>
              <w:marTop w:val="0"/>
              <w:marBottom w:val="0"/>
              <w:divBdr>
                <w:top w:val="none" w:sz="0" w:space="0" w:color="auto"/>
                <w:left w:val="none" w:sz="0" w:space="0" w:color="auto"/>
                <w:bottom w:val="none" w:sz="0" w:space="0" w:color="auto"/>
                <w:right w:val="none" w:sz="0" w:space="0" w:color="auto"/>
              </w:divBdr>
            </w:div>
            <w:div w:id="950282709">
              <w:marLeft w:val="0"/>
              <w:marRight w:val="0"/>
              <w:marTop w:val="0"/>
              <w:marBottom w:val="0"/>
              <w:divBdr>
                <w:top w:val="none" w:sz="0" w:space="0" w:color="auto"/>
                <w:left w:val="none" w:sz="0" w:space="0" w:color="auto"/>
                <w:bottom w:val="none" w:sz="0" w:space="0" w:color="auto"/>
                <w:right w:val="none" w:sz="0" w:space="0" w:color="auto"/>
              </w:divBdr>
            </w:div>
            <w:div w:id="1442727708">
              <w:marLeft w:val="0"/>
              <w:marRight w:val="0"/>
              <w:marTop w:val="0"/>
              <w:marBottom w:val="0"/>
              <w:divBdr>
                <w:top w:val="none" w:sz="0" w:space="0" w:color="auto"/>
                <w:left w:val="none" w:sz="0" w:space="0" w:color="auto"/>
                <w:bottom w:val="none" w:sz="0" w:space="0" w:color="auto"/>
                <w:right w:val="none" w:sz="0" w:space="0" w:color="auto"/>
              </w:divBdr>
            </w:div>
            <w:div w:id="393741703">
              <w:marLeft w:val="0"/>
              <w:marRight w:val="0"/>
              <w:marTop w:val="0"/>
              <w:marBottom w:val="0"/>
              <w:divBdr>
                <w:top w:val="none" w:sz="0" w:space="0" w:color="auto"/>
                <w:left w:val="none" w:sz="0" w:space="0" w:color="auto"/>
                <w:bottom w:val="none" w:sz="0" w:space="0" w:color="auto"/>
                <w:right w:val="none" w:sz="0" w:space="0" w:color="auto"/>
              </w:divBdr>
            </w:div>
            <w:div w:id="228228558">
              <w:marLeft w:val="0"/>
              <w:marRight w:val="0"/>
              <w:marTop w:val="0"/>
              <w:marBottom w:val="0"/>
              <w:divBdr>
                <w:top w:val="none" w:sz="0" w:space="0" w:color="auto"/>
                <w:left w:val="none" w:sz="0" w:space="0" w:color="auto"/>
                <w:bottom w:val="none" w:sz="0" w:space="0" w:color="auto"/>
                <w:right w:val="none" w:sz="0" w:space="0" w:color="auto"/>
              </w:divBdr>
            </w:div>
            <w:div w:id="2126918500">
              <w:marLeft w:val="0"/>
              <w:marRight w:val="0"/>
              <w:marTop w:val="0"/>
              <w:marBottom w:val="0"/>
              <w:divBdr>
                <w:top w:val="none" w:sz="0" w:space="0" w:color="auto"/>
                <w:left w:val="none" w:sz="0" w:space="0" w:color="auto"/>
                <w:bottom w:val="none" w:sz="0" w:space="0" w:color="auto"/>
                <w:right w:val="none" w:sz="0" w:space="0" w:color="auto"/>
              </w:divBdr>
            </w:div>
            <w:div w:id="512569694">
              <w:marLeft w:val="0"/>
              <w:marRight w:val="0"/>
              <w:marTop w:val="0"/>
              <w:marBottom w:val="0"/>
              <w:divBdr>
                <w:top w:val="none" w:sz="0" w:space="0" w:color="auto"/>
                <w:left w:val="none" w:sz="0" w:space="0" w:color="auto"/>
                <w:bottom w:val="none" w:sz="0" w:space="0" w:color="auto"/>
                <w:right w:val="none" w:sz="0" w:space="0" w:color="auto"/>
              </w:divBdr>
            </w:div>
            <w:div w:id="2110805588">
              <w:marLeft w:val="0"/>
              <w:marRight w:val="0"/>
              <w:marTop w:val="0"/>
              <w:marBottom w:val="0"/>
              <w:divBdr>
                <w:top w:val="none" w:sz="0" w:space="0" w:color="auto"/>
                <w:left w:val="none" w:sz="0" w:space="0" w:color="auto"/>
                <w:bottom w:val="none" w:sz="0" w:space="0" w:color="auto"/>
                <w:right w:val="none" w:sz="0" w:space="0" w:color="auto"/>
              </w:divBdr>
            </w:div>
            <w:div w:id="42564431">
              <w:marLeft w:val="0"/>
              <w:marRight w:val="0"/>
              <w:marTop w:val="0"/>
              <w:marBottom w:val="0"/>
              <w:divBdr>
                <w:top w:val="none" w:sz="0" w:space="0" w:color="auto"/>
                <w:left w:val="none" w:sz="0" w:space="0" w:color="auto"/>
                <w:bottom w:val="none" w:sz="0" w:space="0" w:color="auto"/>
                <w:right w:val="none" w:sz="0" w:space="0" w:color="auto"/>
              </w:divBdr>
            </w:div>
            <w:div w:id="747578417">
              <w:marLeft w:val="0"/>
              <w:marRight w:val="0"/>
              <w:marTop w:val="0"/>
              <w:marBottom w:val="0"/>
              <w:divBdr>
                <w:top w:val="none" w:sz="0" w:space="0" w:color="auto"/>
                <w:left w:val="none" w:sz="0" w:space="0" w:color="auto"/>
                <w:bottom w:val="none" w:sz="0" w:space="0" w:color="auto"/>
                <w:right w:val="none" w:sz="0" w:space="0" w:color="auto"/>
              </w:divBdr>
            </w:div>
            <w:div w:id="28454697">
              <w:marLeft w:val="0"/>
              <w:marRight w:val="0"/>
              <w:marTop w:val="0"/>
              <w:marBottom w:val="0"/>
              <w:divBdr>
                <w:top w:val="none" w:sz="0" w:space="0" w:color="auto"/>
                <w:left w:val="none" w:sz="0" w:space="0" w:color="auto"/>
                <w:bottom w:val="none" w:sz="0" w:space="0" w:color="auto"/>
                <w:right w:val="none" w:sz="0" w:space="0" w:color="auto"/>
              </w:divBdr>
            </w:div>
            <w:div w:id="1122385267">
              <w:marLeft w:val="0"/>
              <w:marRight w:val="0"/>
              <w:marTop w:val="0"/>
              <w:marBottom w:val="0"/>
              <w:divBdr>
                <w:top w:val="none" w:sz="0" w:space="0" w:color="auto"/>
                <w:left w:val="none" w:sz="0" w:space="0" w:color="auto"/>
                <w:bottom w:val="none" w:sz="0" w:space="0" w:color="auto"/>
                <w:right w:val="none" w:sz="0" w:space="0" w:color="auto"/>
              </w:divBdr>
            </w:div>
            <w:div w:id="1995840290">
              <w:marLeft w:val="0"/>
              <w:marRight w:val="0"/>
              <w:marTop w:val="0"/>
              <w:marBottom w:val="0"/>
              <w:divBdr>
                <w:top w:val="none" w:sz="0" w:space="0" w:color="auto"/>
                <w:left w:val="none" w:sz="0" w:space="0" w:color="auto"/>
                <w:bottom w:val="none" w:sz="0" w:space="0" w:color="auto"/>
                <w:right w:val="none" w:sz="0" w:space="0" w:color="auto"/>
              </w:divBdr>
            </w:div>
            <w:div w:id="1724866056">
              <w:marLeft w:val="0"/>
              <w:marRight w:val="0"/>
              <w:marTop w:val="0"/>
              <w:marBottom w:val="0"/>
              <w:divBdr>
                <w:top w:val="none" w:sz="0" w:space="0" w:color="auto"/>
                <w:left w:val="none" w:sz="0" w:space="0" w:color="auto"/>
                <w:bottom w:val="none" w:sz="0" w:space="0" w:color="auto"/>
                <w:right w:val="none" w:sz="0" w:space="0" w:color="auto"/>
              </w:divBdr>
            </w:div>
            <w:div w:id="51543755">
              <w:marLeft w:val="0"/>
              <w:marRight w:val="0"/>
              <w:marTop w:val="0"/>
              <w:marBottom w:val="0"/>
              <w:divBdr>
                <w:top w:val="none" w:sz="0" w:space="0" w:color="auto"/>
                <w:left w:val="none" w:sz="0" w:space="0" w:color="auto"/>
                <w:bottom w:val="none" w:sz="0" w:space="0" w:color="auto"/>
                <w:right w:val="none" w:sz="0" w:space="0" w:color="auto"/>
              </w:divBdr>
            </w:div>
            <w:div w:id="1808427590">
              <w:marLeft w:val="0"/>
              <w:marRight w:val="0"/>
              <w:marTop w:val="0"/>
              <w:marBottom w:val="0"/>
              <w:divBdr>
                <w:top w:val="none" w:sz="0" w:space="0" w:color="auto"/>
                <w:left w:val="none" w:sz="0" w:space="0" w:color="auto"/>
                <w:bottom w:val="none" w:sz="0" w:space="0" w:color="auto"/>
                <w:right w:val="none" w:sz="0" w:space="0" w:color="auto"/>
              </w:divBdr>
            </w:div>
            <w:div w:id="913080292">
              <w:marLeft w:val="0"/>
              <w:marRight w:val="0"/>
              <w:marTop w:val="0"/>
              <w:marBottom w:val="0"/>
              <w:divBdr>
                <w:top w:val="none" w:sz="0" w:space="0" w:color="auto"/>
                <w:left w:val="none" w:sz="0" w:space="0" w:color="auto"/>
                <w:bottom w:val="none" w:sz="0" w:space="0" w:color="auto"/>
                <w:right w:val="none" w:sz="0" w:space="0" w:color="auto"/>
              </w:divBdr>
            </w:div>
            <w:div w:id="1924487377">
              <w:marLeft w:val="0"/>
              <w:marRight w:val="0"/>
              <w:marTop w:val="0"/>
              <w:marBottom w:val="0"/>
              <w:divBdr>
                <w:top w:val="none" w:sz="0" w:space="0" w:color="auto"/>
                <w:left w:val="none" w:sz="0" w:space="0" w:color="auto"/>
                <w:bottom w:val="none" w:sz="0" w:space="0" w:color="auto"/>
                <w:right w:val="none" w:sz="0" w:space="0" w:color="auto"/>
              </w:divBdr>
            </w:div>
            <w:div w:id="1802729169">
              <w:marLeft w:val="0"/>
              <w:marRight w:val="0"/>
              <w:marTop w:val="0"/>
              <w:marBottom w:val="0"/>
              <w:divBdr>
                <w:top w:val="none" w:sz="0" w:space="0" w:color="auto"/>
                <w:left w:val="none" w:sz="0" w:space="0" w:color="auto"/>
                <w:bottom w:val="none" w:sz="0" w:space="0" w:color="auto"/>
                <w:right w:val="none" w:sz="0" w:space="0" w:color="auto"/>
              </w:divBdr>
            </w:div>
            <w:div w:id="1396080488">
              <w:marLeft w:val="0"/>
              <w:marRight w:val="0"/>
              <w:marTop w:val="0"/>
              <w:marBottom w:val="0"/>
              <w:divBdr>
                <w:top w:val="none" w:sz="0" w:space="0" w:color="auto"/>
                <w:left w:val="none" w:sz="0" w:space="0" w:color="auto"/>
                <w:bottom w:val="none" w:sz="0" w:space="0" w:color="auto"/>
                <w:right w:val="none" w:sz="0" w:space="0" w:color="auto"/>
              </w:divBdr>
            </w:div>
            <w:div w:id="1739207869">
              <w:marLeft w:val="0"/>
              <w:marRight w:val="0"/>
              <w:marTop w:val="0"/>
              <w:marBottom w:val="0"/>
              <w:divBdr>
                <w:top w:val="none" w:sz="0" w:space="0" w:color="auto"/>
                <w:left w:val="none" w:sz="0" w:space="0" w:color="auto"/>
                <w:bottom w:val="none" w:sz="0" w:space="0" w:color="auto"/>
                <w:right w:val="none" w:sz="0" w:space="0" w:color="auto"/>
              </w:divBdr>
            </w:div>
            <w:div w:id="1035470805">
              <w:marLeft w:val="0"/>
              <w:marRight w:val="0"/>
              <w:marTop w:val="0"/>
              <w:marBottom w:val="0"/>
              <w:divBdr>
                <w:top w:val="none" w:sz="0" w:space="0" w:color="auto"/>
                <w:left w:val="none" w:sz="0" w:space="0" w:color="auto"/>
                <w:bottom w:val="none" w:sz="0" w:space="0" w:color="auto"/>
                <w:right w:val="none" w:sz="0" w:space="0" w:color="auto"/>
              </w:divBdr>
            </w:div>
            <w:div w:id="86583733">
              <w:marLeft w:val="0"/>
              <w:marRight w:val="0"/>
              <w:marTop w:val="0"/>
              <w:marBottom w:val="0"/>
              <w:divBdr>
                <w:top w:val="none" w:sz="0" w:space="0" w:color="auto"/>
                <w:left w:val="none" w:sz="0" w:space="0" w:color="auto"/>
                <w:bottom w:val="none" w:sz="0" w:space="0" w:color="auto"/>
                <w:right w:val="none" w:sz="0" w:space="0" w:color="auto"/>
              </w:divBdr>
            </w:div>
            <w:div w:id="678429772">
              <w:marLeft w:val="0"/>
              <w:marRight w:val="0"/>
              <w:marTop w:val="0"/>
              <w:marBottom w:val="0"/>
              <w:divBdr>
                <w:top w:val="none" w:sz="0" w:space="0" w:color="auto"/>
                <w:left w:val="none" w:sz="0" w:space="0" w:color="auto"/>
                <w:bottom w:val="none" w:sz="0" w:space="0" w:color="auto"/>
                <w:right w:val="none" w:sz="0" w:space="0" w:color="auto"/>
              </w:divBdr>
            </w:div>
            <w:div w:id="1398088443">
              <w:marLeft w:val="0"/>
              <w:marRight w:val="0"/>
              <w:marTop w:val="0"/>
              <w:marBottom w:val="0"/>
              <w:divBdr>
                <w:top w:val="none" w:sz="0" w:space="0" w:color="auto"/>
                <w:left w:val="none" w:sz="0" w:space="0" w:color="auto"/>
                <w:bottom w:val="none" w:sz="0" w:space="0" w:color="auto"/>
                <w:right w:val="none" w:sz="0" w:space="0" w:color="auto"/>
              </w:divBdr>
            </w:div>
            <w:div w:id="2033993834">
              <w:marLeft w:val="0"/>
              <w:marRight w:val="0"/>
              <w:marTop w:val="0"/>
              <w:marBottom w:val="0"/>
              <w:divBdr>
                <w:top w:val="none" w:sz="0" w:space="0" w:color="auto"/>
                <w:left w:val="none" w:sz="0" w:space="0" w:color="auto"/>
                <w:bottom w:val="none" w:sz="0" w:space="0" w:color="auto"/>
                <w:right w:val="none" w:sz="0" w:space="0" w:color="auto"/>
              </w:divBdr>
            </w:div>
            <w:div w:id="612709102">
              <w:marLeft w:val="0"/>
              <w:marRight w:val="0"/>
              <w:marTop w:val="0"/>
              <w:marBottom w:val="0"/>
              <w:divBdr>
                <w:top w:val="none" w:sz="0" w:space="0" w:color="auto"/>
                <w:left w:val="none" w:sz="0" w:space="0" w:color="auto"/>
                <w:bottom w:val="none" w:sz="0" w:space="0" w:color="auto"/>
                <w:right w:val="none" w:sz="0" w:space="0" w:color="auto"/>
              </w:divBdr>
            </w:div>
            <w:div w:id="1875649993">
              <w:marLeft w:val="0"/>
              <w:marRight w:val="0"/>
              <w:marTop w:val="0"/>
              <w:marBottom w:val="0"/>
              <w:divBdr>
                <w:top w:val="none" w:sz="0" w:space="0" w:color="auto"/>
                <w:left w:val="none" w:sz="0" w:space="0" w:color="auto"/>
                <w:bottom w:val="none" w:sz="0" w:space="0" w:color="auto"/>
                <w:right w:val="none" w:sz="0" w:space="0" w:color="auto"/>
              </w:divBdr>
            </w:div>
            <w:div w:id="672682554">
              <w:marLeft w:val="0"/>
              <w:marRight w:val="0"/>
              <w:marTop w:val="0"/>
              <w:marBottom w:val="0"/>
              <w:divBdr>
                <w:top w:val="none" w:sz="0" w:space="0" w:color="auto"/>
                <w:left w:val="none" w:sz="0" w:space="0" w:color="auto"/>
                <w:bottom w:val="none" w:sz="0" w:space="0" w:color="auto"/>
                <w:right w:val="none" w:sz="0" w:space="0" w:color="auto"/>
              </w:divBdr>
            </w:div>
            <w:div w:id="571232981">
              <w:marLeft w:val="0"/>
              <w:marRight w:val="0"/>
              <w:marTop w:val="0"/>
              <w:marBottom w:val="0"/>
              <w:divBdr>
                <w:top w:val="none" w:sz="0" w:space="0" w:color="auto"/>
                <w:left w:val="none" w:sz="0" w:space="0" w:color="auto"/>
                <w:bottom w:val="none" w:sz="0" w:space="0" w:color="auto"/>
                <w:right w:val="none" w:sz="0" w:space="0" w:color="auto"/>
              </w:divBdr>
            </w:div>
            <w:div w:id="1745299618">
              <w:marLeft w:val="0"/>
              <w:marRight w:val="0"/>
              <w:marTop w:val="0"/>
              <w:marBottom w:val="0"/>
              <w:divBdr>
                <w:top w:val="none" w:sz="0" w:space="0" w:color="auto"/>
                <w:left w:val="none" w:sz="0" w:space="0" w:color="auto"/>
                <w:bottom w:val="none" w:sz="0" w:space="0" w:color="auto"/>
                <w:right w:val="none" w:sz="0" w:space="0" w:color="auto"/>
              </w:divBdr>
            </w:div>
            <w:div w:id="1975483767">
              <w:marLeft w:val="0"/>
              <w:marRight w:val="0"/>
              <w:marTop w:val="0"/>
              <w:marBottom w:val="0"/>
              <w:divBdr>
                <w:top w:val="none" w:sz="0" w:space="0" w:color="auto"/>
                <w:left w:val="none" w:sz="0" w:space="0" w:color="auto"/>
                <w:bottom w:val="none" w:sz="0" w:space="0" w:color="auto"/>
                <w:right w:val="none" w:sz="0" w:space="0" w:color="auto"/>
              </w:divBdr>
            </w:div>
            <w:div w:id="1610118584">
              <w:marLeft w:val="0"/>
              <w:marRight w:val="0"/>
              <w:marTop w:val="0"/>
              <w:marBottom w:val="0"/>
              <w:divBdr>
                <w:top w:val="none" w:sz="0" w:space="0" w:color="auto"/>
                <w:left w:val="none" w:sz="0" w:space="0" w:color="auto"/>
                <w:bottom w:val="none" w:sz="0" w:space="0" w:color="auto"/>
                <w:right w:val="none" w:sz="0" w:space="0" w:color="auto"/>
              </w:divBdr>
            </w:div>
            <w:div w:id="888883305">
              <w:marLeft w:val="0"/>
              <w:marRight w:val="0"/>
              <w:marTop w:val="0"/>
              <w:marBottom w:val="0"/>
              <w:divBdr>
                <w:top w:val="none" w:sz="0" w:space="0" w:color="auto"/>
                <w:left w:val="none" w:sz="0" w:space="0" w:color="auto"/>
                <w:bottom w:val="none" w:sz="0" w:space="0" w:color="auto"/>
                <w:right w:val="none" w:sz="0" w:space="0" w:color="auto"/>
              </w:divBdr>
            </w:div>
            <w:div w:id="83188741">
              <w:marLeft w:val="0"/>
              <w:marRight w:val="0"/>
              <w:marTop w:val="0"/>
              <w:marBottom w:val="0"/>
              <w:divBdr>
                <w:top w:val="none" w:sz="0" w:space="0" w:color="auto"/>
                <w:left w:val="none" w:sz="0" w:space="0" w:color="auto"/>
                <w:bottom w:val="none" w:sz="0" w:space="0" w:color="auto"/>
                <w:right w:val="none" w:sz="0" w:space="0" w:color="auto"/>
              </w:divBdr>
            </w:div>
            <w:div w:id="1128814866">
              <w:marLeft w:val="0"/>
              <w:marRight w:val="0"/>
              <w:marTop w:val="0"/>
              <w:marBottom w:val="0"/>
              <w:divBdr>
                <w:top w:val="none" w:sz="0" w:space="0" w:color="auto"/>
                <w:left w:val="none" w:sz="0" w:space="0" w:color="auto"/>
                <w:bottom w:val="none" w:sz="0" w:space="0" w:color="auto"/>
                <w:right w:val="none" w:sz="0" w:space="0" w:color="auto"/>
              </w:divBdr>
            </w:div>
            <w:div w:id="1000504155">
              <w:marLeft w:val="0"/>
              <w:marRight w:val="0"/>
              <w:marTop w:val="0"/>
              <w:marBottom w:val="0"/>
              <w:divBdr>
                <w:top w:val="none" w:sz="0" w:space="0" w:color="auto"/>
                <w:left w:val="none" w:sz="0" w:space="0" w:color="auto"/>
                <w:bottom w:val="none" w:sz="0" w:space="0" w:color="auto"/>
                <w:right w:val="none" w:sz="0" w:space="0" w:color="auto"/>
              </w:divBdr>
            </w:div>
            <w:div w:id="1812403519">
              <w:marLeft w:val="0"/>
              <w:marRight w:val="0"/>
              <w:marTop w:val="0"/>
              <w:marBottom w:val="0"/>
              <w:divBdr>
                <w:top w:val="none" w:sz="0" w:space="0" w:color="auto"/>
                <w:left w:val="none" w:sz="0" w:space="0" w:color="auto"/>
                <w:bottom w:val="none" w:sz="0" w:space="0" w:color="auto"/>
                <w:right w:val="none" w:sz="0" w:space="0" w:color="auto"/>
              </w:divBdr>
            </w:div>
            <w:div w:id="660356850">
              <w:marLeft w:val="0"/>
              <w:marRight w:val="0"/>
              <w:marTop w:val="0"/>
              <w:marBottom w:val="0"/>
              <w:divBdr>
                <w:top w:val="none" w:sz="0" w:space="0" w:color="auto"/>
                <w:left w:val="none" w:sz="0" w:space="0" w:color="auto"/>
                <w:bottom w:val="none" w:sz="0" w:space="0" w:color="auto"/>
                <w:right w:val="none" w:sz="0" w:space="0" w:color="auto"/>
              </w:divBdr>
            </w:div>
            <w:div w:id="1821530531">
              <w:marLeft w:val="0"/>
              <w:marRight w:val="0"/>
              <w:marTop w:val="0"/>
              <w:marBottom w:val="0"/>
              <w:divBdr>
                <w:top w:val="none" w:sz="0" w:space="0" w:color="auto"/>
                <w:left w:val="none" w:sz="0" w:space="0" w:color="auto"/>
                <w:bottom w:val="none" w:sz="0" w:space="0" w:color="auto"/>
                <w:right w:val="none" w:sz="0" w:space="0" w:color="auto"/>
              </w:divBdr>
            </w:div>
            <w:div w:id="1783918364">
              <w:marLeft w:val="0"/>
              <w:marRight w:val="0"/>
              <w:marTop w:val="0"/>
              <w:marBottom w:val="0"/>
              <w:divBdr>
                <w:top w:val="none" w:sz="0" w:space="0" w:color="auto"/>
                <w:left w:val="none" w:sz="0" w:space="0" w:color="auto"/>
                <w:bottom w:val="none" w:sz="0" w:space="0" w:color="auto"/>
                <w:right w:val="none" w:sz="0" w:space="0" w:color="auto"/>
              </w:divBdr>
            </w:div>
            <w:div w:id="994650007">
              <w:marLeft w:val="0"/>
              <w:marRight w:val="0"/>
              <w:marTop w:val="0"/>
              <w:marBottom w:val="0"/>
              <w:divBdr>
                <w:top w:val="none" w:sz="0" w:space="0" w:color="auto"/>
                <w:left w:val="none" w:sz="0" w:space="0" w:color="auto"/>
                <w:bottom w:val="none" w:sz="0" w:space="0" w:color="auto"/>
                <w:right w:val="none" w:sz="0" w:space="0" w:color="auto"/>
              </w:divBdr>
            </w:div>
            <w:div w:id="1817911629">
              <w:marLeft w:val="0"/>
              <w:marRight w:val="0"/>
              <w:marTop w:val="0"/>
              <w:marBottom w:val="0"/>
              <w:divBdr>
                <w:top w:val="none" w:sz="0" w:space="0" w:color="auto"/>
                <w:left w:val="none" w:sz="0" w:space="0" w:color="auto"/>
                <w:bottom w:val="none" w:sz="0" w:space="0" w:color="auto"/>
                <w:right w:val="none" w:sz="0" w:space="0" w:color="auto"/>
              </w:divBdr>
            </w:div>
            <w:div w:id="224099372">
              <w:marLeft w:val="0"/>
              <w:marRight w:val="0"/>
              <w:marTop w:val="0"/>
              <w:marBottom w:val="0"/>
              <w:divBdr>
                <w:top w:val="none" w:sz="0" w:space="0" w:color="auto"/>
                <w:left w:val="none" w:sz="0" w:space="0" w:color="auto"/>
                <w:bottom w:val="none" w:sz="0" w:space="0" w:color="auto"/>
                <w:right w:val="none" w:sz="0" w:space="0" w:color="auto"/>
              </w:divBdr>
            </w:div>
            <w:div w:id="1460567999">
              <w:marLeft w:val="0"/>
              <w:marRight w:val="0"/>
              <w:marTop w:val="0"/>
              <w:marBottom w:val="0"/>
              <w:divBdr>
                <w:top w:val="none" w:sz="0" w:space="0" w:color="auto"/>
                <w:left w:val="none" w:sz="0" w:space="0" w:color="auto"/>
                <w:bottom w:val="none" w:sz="0" w:space="0" w:color="auto"/>
                <w:right w:val="none" w:sz="0" w:space="0" w:color="auto"/>
              </w:divBdr>
            </w:div>
            <w:div w:id="1587498820">
              <w:marLeft w:val="0"/>
              <w:marRight w:val="0"/>
              <w:marTop w:val="0"/>
              <w:marBottom w:val="0"/>
              <w:divBdr>
                <w:top w:val="none" w:sz="0" w:space="0" w:color="auto"/>
                <w:left w:val="none" w:sz="0" w:space="0" w:color="auto"/>
                <w:bottom w:val="none" w:sz="0" w:space="0" w:color="auto"/>
                <w:right w:val="none" w:sz="0" w:space="0" w:color="auto"/>
              </w:divBdr>
            </w:div>
            <w:div w:id="2050252597">
              <w:marLeft w:val="0"/>
              <w:marRight w:val="0"/>
              <w:marTop w:val="0"/>
              <w:marBottom w:val="0"/>
              <w:divBdr>
                <w:top w:val="none" w:sz="0" w:space="0" w:color="auto"/>
                <w:left w:val="none" w:sz="0" w:space="0" w:color="auto"/>
                <w:bottom w:val="none" w:sz="0" w:space="0" w:color="auto"/>
                <w:right w:val="none" w:sz="0" w:space="0" w:color="auto"/>
              </w:divBdr>
            </w:div>
            <w:div w:id="421410628">
              <w:marLeft w:val="0"/>
              <w:marRight w:val="0"/>
              <w:marTop w:val="0"/>
              <w:marBottom w:val="0"/>
              <w:divBdr>
                <w:top w:val="none" w:sz="0" w:space="0" w:color="auto"/>
                <w:left w:val="none" w:sz="0" w:space="0" w:color="auto"/>
                <w:bottom w:val="none" w:sz="0" w:space="0" w:color="auto"/>
                <w:right w:val="none" w:sz="0" w:space="0" w:color="auto"/>
              </w:divBdr>
            </w:div>
            <w:div w:id="1050885284">
              <w:marLeft w:val="0"/>
              <w:marRight w:val="0"/>
              <w:marTop w:val="0"/>
              <w:marBottom w:val="0"/>
              <w:divBdr>
                <w:top w:val="none" w:sz="0" w:space="0" w:color="auto"/>
                <w:left w:val="none" w:sz="0" w:space="0" w:color="auto"/>
                <w:bottom w:val="none" w:sz="0" w:space="0" w:color="auto"/>
                <w:right w:val="none" w:sz="0" w:space="0" w:color="auto"/>
              </w:divBdr>
            </w:div>
            <w:div w:id="2981549">
              <w:marLeft w:val="0"/>
              <w:marRight w:val="0"/>
              <w:marTop w:val="0"/>
              <w:marBottom w:val="0"/>
              <w:divBdr>
                <w:top w:val="none" w:sz="0" w:space="0" w:color="auto"/>
                <w:left w:val="none" w:sz="0" w:space="0" w:color="auto"/>
                <w:bottom w:val="none" w:sz="0" w:space="0" w:color="auto"/>
                <w:right w:val="none" w:sz="0" w:space="0" w:color="auto"/>
              </w:divBdr>
            </w:div>
            <w:div w:id="1803886902">
              <w:marLeft w:val="0"/>
              <w:marRight w:val="0"/>
              <w:marTop w:val="0"/>
              <w:marBottom w:val="0"/>
              <w:divBdr>
                <w:top w:val="none" w:sz="0" w:space="0" w:color="auto"/>
                <w:left w:val="none" w:sz="0" w:space="0" w:color="auto"/>
                <w:bottom w:val="none" w:sz="0" w:space="0" w:color="auto"/>
                <w:right w:val="none" w:sz="0" w:space="0" w:color="auto"/>
              </w:divBdr>
            </w:div>
            <w:div w:id="406808997">
              <w:marLeft w:val="0"/>
              <w:marRight w:val="0"/>
              <w:marTop w:val="0"/>
              <w:marBottom w:val="0"/>
              <w:divBdr>
                <w:top w:val="none" w:sz="0" w:space="0" w:color="auto"/>
                <w:left w:val="none" w:sz="0" w:space="0" w:color="auto"/>
                <w:bottom w:val="none" w:sz="0" w:space="0" w:color="auto"/>
                <w:right w:val="none" w:sz="0" w:space="0" w:color="auto"/>
              </w:divBdr>
            </w:div>
            <w:div w:id="210850579">
              <w:marLeft w:val="0"/>
              <w:marRight w:val="0"/>
              <w:marTop w:val="0"/>
              <w:marBottom w:val="0"/>
              <w:divBdr>
                <w:top w:val="none" w:sz="0" w:space="0" w:color="auto"/>
                <w:left w:val="none" w:sz="0" w:space="0" w:color="auto"/>
                <w:bottom w:val="none" w:sz="0" w:space="0" w:color="auto"/>
                <w:right w:val="none" w:sz="0" w:space="0" w:color="auto"/>
              </w:divBdr>
            </w:div>
            <w:div w:id="616109900">
              <w:marLeft w:val="0"/>
              <w:marRight w:val="0"/>
              <w:marTop w:val="0"/>
              <w:marBottom w:val="0"/>
              <w:divBdr>
                <w:top w:val="none" w:sz="0" w:space="0" w:color="auto"/>
                <w:left w:val="none" w:sz="0" w:space="0" w:color="auto"/>
                <w:bottom w:val="none" w:sz="0" w:space="0" w:color="auto"/>
                <w:right w:val="none" w:sz="0" w:space="0" w:color="auto"/>
              </w:divBdr>
            </w:div>
            <w:div w:id="1364092308">
              <w:marLeft w:val="0"/>
              <w:marRight w:val="0"/>
              <w:marTop w:val="0"/>
              <w:marBottom w:val="0"/>
              <w:divBdr>
                <w:top w:val="none" w:sz="0" w:space="0" w:color="auto"/>
                <w:left w:val="none" w:sz="0" w:space="0" w:color="auto"/>
                <w:bottom w:val="none" w:sz="0" w:space="0" w:color="auto"/>
                <w:right w:val="none" w:sz="0" w:space="0" w:color="auto"/>
              </w:divBdr>
            </w:div>
            <w:div w:id="46611519">
              <w:marLeft w:val="0"/>
              <w:marRight w:val="0"/>
              <w:marTop w:val="0"/>
              <w:marBottom w:val="0"/>
              <w:divBdr>
                <w:top w:val="none" w:sz="0" w:space="0" w:color="auto"/>
                <w:left w:val="none" w:sz="0" w:space="0" w:color="auto"/>
                <w:bottom w:val="none" w:sz="0" w:space="0" w:color="auto"/>
                <w:right w:val="none" w:sz="0" w:space="0" w:color="auto"/>
              </w:divBdr>
            </w:div>
            <w:div w:id="1307472824">
              <w:marLeft w:val="0"/>
              <w:marRight w:val="0"/>
              <w:marTop w:val="0"/>
              <w:marBottom w:val="0"/>
              <w:divBdr>
                <w:top w:val="none" w:sz="0" w:space="0" w:color="auto"/>
                <w:left w:val="none" w:sz="0" w:space="0" w:color="auto"/>
                <w:bottom w:val="none" w:sz="0" w:space="0" w:color="auto"/>
                <w:right w:val="none" w:sz="0" w:space="0" w:color="auto"/>
              </w:divBdr>
            </w:div>
            <w:div w:id="173344762">
              <w:marLeft w:val="0"/>
              <w:marRight w:val="0"/>
              <w:marTop w:val="0"/>
              <w:marBottom w:val="0"/>
              <w:divBdr>
                <w:top w:val="none" w:sz="0" w:space="0" w:color="auto"/>
                <w:left w:val="none" w:sz="0" w:space="0" w:color="auto"/>
                <w:bottom w:val="none" w:sz="0" w:space="0" w:color="auto"/>
                <w:right w:val="none" w:sz="0" w:space="0" w:color="auto"/>
              </w:divBdr>
            </w:div>
            <w:div w:id="384135683">
              <w:marLeft w:val="0"/>
              <w:marRight w:val="0"/>
              <w:marTop w:val="0"/>
              <w:marBottom w:val="0"/>
              <w:divBdr>
                <w:top w:val="none" w:sz="0" w:space="0" w:color="auto"/>
                <w:left w:val="none" w:sz="0" w:space="0" w:color="auto"/>
                <w:bottom w:val="none" w:sz="0" w:space="0" w:color="auto"/>
                <w:right w:val="none" w:sz="0" w:space="0" w:color="auto"/>
              </w:divBdr>
            </w:div>
            <w:div w:id="293633762">
              <w:marLeft w:val="0"/>
              <w:marRight w:val="0"/>
              <w:marTop w:val="0"/>
              <w:marBottom w:val="0"/>
              <w:divBdr>
                <w:top w:val="none" w:sz="0" w:space="0" w:color="auto"/>
                <w:left w:val="none" w:sz="0" w:space="0" w:color="auto"/>
                <w:bottom w:val="none" w:sz="0" w:space="0" w:color="auto"/>
                <w:right w:val="none" w:sz="0" w:space="0" w:color="auto"/>
              </w:divBdr>
            </w:div>
            <w:div w:id="1349983854">
              <w:marLeft w:val="0"/>
              <w:marRight w:val="0"/>
              <w:marTop w:val="0"/>
              <w:marBottom w:val="0"/>
              <w:divBdr>
                <w:top w:val="none" w:sz="0" w:space="0" w:color="auto"/>
                <w:left w:val="none" w:sz="0" w:space="0" w:color="auto"/>
                <w:bottom w:val="none" w:sz="0" w:space="0" w:color="auto"/>
                <w:right w:val="none" w:sz="0" w:space="0" w:color="auto"/>
              </w:divBdr>
            </w:div>
            <w:div w:id="1949778223">
              <w:marLeft w:val="0"/>
              <w:marRight w:val="0"/>
              <w:marTop w:val="0"/>
              <w:marBottom w:val="0"/>
              <w:divBdr>
                <w:top w:val="none" w:sz="0" w:space="0" w:color="auto"/>
                <w:left w:val="none" w:sz="0" w:space="0" w:color="auto"/>
                <w:bottom w:val="none" w:sz="0" w:space="0" w:color="auto"/>
                <w:right w:val="none" w:sz="0" w:space="0" w:color="auto"/>
              </w:divBdr>
            </w:div>
            <w:div w:id="1198928086">
              <w:marLeft w:val="0"/>
              <w:marRight w:val="0"/>
              <w:marTop w:val="0"/>
              <w:marBottom w:val="0"/>
              <w:divBdr>
                <w:top w:val="none" w:sz="0" w:space="0" w:color="auto"/>
                <w:left w:val="none" w:sz="0" w:space="0" w:color="auto"/>
                <w:bottom w:val="none" w:sz="0" w:space="0" w:color="auto"/>
                <w:right w:val="none" w:sz="0" w:space="0" w:color="auto"/>
              </w:divBdr>
            </w:div>
            <w:div w:id="323507437">
              <w:marLeft w:val="0"/>
              <w:marRight w:val="0"/>
              <w:marTop w:val="0"/>
              <w:marBottom w:val="0"/>
              <w:divBdr>
                <w:top w:val="none" w:sz="0" w:space="0" w:color="auto"/>
                <w:left w:val="none" w:sz="0" w:space="0" w:color="auto"/>
                <w:bottom w:val="none" w:sz="0" w:space="0" w:color="auto"/>
                <w:right w:val="none" w:sz="0" w:space="0" w:color="auto"/>
              </w:divBdr>
            </w:div>
            <w:div w:id="602033714">
              <w:marLeft w:val="0"/>
              <w:marRight w:val="0"/>
              <w:marTop w:val="0"/>
              <w:marBottom w:val="0"/>
              <w:divBdr>
                <w:top w:val="none" w:sz="0" w:space="0" w:color="auto"/>
                <w:left w:val="none" w:sz="0" w:space="0" w:color="auto"/>
                <w:bottom w:val="none" w:sz="0" w:space="0" w:color="auto"/>
                <w:right w:val="none" w:sz="0" w:space="0" w:color="auto"/>
              </w:divBdr>
            </w:div>
            <w:div w:id="55666399">
              <w:marLeft w:val="0"/>
              <w:marRight w:val="0"/>
              <w:marTop w:val="0"/>
              <w:marBottom w:val="0"/>
              <w:divBdr>
                <w:top w:val="none" w:sz="0" w:space="0" w:color="auto"/>
                <w:left w:val="none" w:sz="0" w:space="0" w:color="auto"/>
                <w:bottom w:val="none" w:sz="0" w:space="0" w:color="auto"/>
                <w:right w:val="none" w:sz="0" w:space="0" w:color="auto"/>
              </w:divBdr>
            </w:div>
            <w:div w:id="567158608">
              <w:marLeft w:val="0"/>
              <w:marRight w:val="0"/>
              <w:marTop w:val="0"/>
              <w:marBottom w:val="0"/>
              <w:divBdr>
                <w:top w:val="none" w:sz="0" w:space="0" w:color="auto"/>
                <w:left w:val="none" w:sz="0" w:space="0" w:color="auto"/>
                <w:bottom w:val="none" w:sz="0" w:space="0" w:color="auto"/>
                <w:right w:val="none" w:sz="0" w:space="0" w:color="auto"/>
              </w:divBdr>
            </w:div>
            <w:div w:id="947355406">
              <w:marLeft w:val="0"/>
              <w:marRight w:val="0"/>
              <w:marTop w:val="0"/>
              <w:marBottom w:val="0"/>
              <w:divBdr>
                <w:top w:val="none" w:sz="0" w:space="0" w:color="auto"/>
                <w:left w:val="none" w:sz="0" w:space="0" w:color="auto"/>
                <w:bottom w:val="none" w:sz="0" w:space="0" w:color="auto"/>
                <w:right w:val="none" w:sz="0" w:space="0" w:color="auto"/>
              </w:divBdr>
            </w:div>
            <w:div w:id="1678579337">
              <w:marLeft w:val="0"/>
              <w:marRight w:val="0"/>
              <w:marTop w:val="0"/>
              <w:marBottom w:val="0"/>
              <w:divBdr>
                <w:top w:val="none" w:sz="0" w:space="0" w:color="auto"/>
                <w:left w:val="none" w:sz="0" w:space="0" w:color="auto"/>
                <w:bottom w:val="none" w:sz="0" w:space="0" w:color="auto"/>
                <w:right w:val="none" w:sz="0" w:space="0" w:color="auto"/>
              </w:divBdr>
            </w:div>
            <w:div w:id="533615982">
              <w:marLeft w:val="0"/>
              <w:marRight w:val="0"/>
              <w:marTop w:val="0"/>
              <w:marBottom w:val="0"/>
              <w:divBdr>
                <w:top w:val="none" w:sz="0" w:space="0" w:color="auto"/>
                <w:left w:val="none" w:sz="0" w:space="0" w:color="auto"/>
                <w:bottom w:val="none" w:sz="0" w:space="0" w:color="auto"/>
                <w:right w:val="none" w:sz="0" w:space="0" w:color="auto"/>
              </w:divBdr>
            </w:div>
            <w:div w:id="1944218397">
              <w:marLeft w:val="0"/>
              <w:marRight w:val="0"/>
              <w:marTop w:val="0"/>
              <w:marBottom w:val="0"/>
              <w:divBdr>
                <w:top w:val="none" w:sz="0" w:space="0" w:color="auto"/>
                <w:left w:val="none" w:sz="0" w:space="0" w:color="auto"/>
                <w:bottom w:val="none" w:sz="0" w:space="0" w:color="auto"/>
                <w:right w:val="none" w:sz="0" w:space="0" w:color="auto"/>
              </w:divBdr>
            </w:div>
            <w:div w:id="1663578624">
              <w:marLeft w:val="0"/>
              <w:marRight w:val="0"/>
              <w:marTop w:val="0"/>
              <w:marBottom w:val="0"/>
              <w:divBdr>
                <w:top w:val="none" w:sz="0" w:space="0" w:color="auto"/>
                <w:left w:val="none" w:sz="0" w:space="0" w:color="auto"/>
                <w:bottom w:val="none" w:sz="0" w:space="0" w:color="auto"/>
                <w:right w:val="none" w:sz="0" w:space="0" w:color="auto"/>
              </w:divBdr>
            </w:div>
            <w:div w:id="796491212">
              <w:marLeft w:val="0"/>
              <w:marRight w:val="0"/>
              <w:marTop w:val="0"/>
              <w:marBottom w:val="0"/>
              <w:divBdr>
                <w:top w:val="none" w:sz="0" w:space="0" w:color="auto"/>
                <w:left w:val="none" w:sz="0" w:space="0" w:color="auto"/>
                <w:bottom w:val="none" w:sz="0" w:space="0" w:color="auto"/>
                <w:right w:val="none" w:sz="0" w:space="0" w:color="auto"/>
              </w:divBdr>
            </w:div>
            <w:div w:id="420641324">
              <w:marLeft w:val="0"/>
              <w:marRight w:val="0"/>
              <w:marTop w:val="0"/>
              <w:marBottom w:val="0"/>
              <w:divBdr>
                <w:top w:val="none" w:sz="0" w:space="0" w:color="auto"/>
                <w:left w:val="none" w:sz="0" w:space="0" w:color="auto"/>
                <w:bottom w:val="none" w:sz="0" w:space="0" w:color="auto"/>
                <w:right w:val="none" w:sz="0" w:space="0" w:color="auto"/>
              </w:divBdr>
            </w:div>
            <w:div w:id="445081407">
              <w:marLeft w:val="0"/>
              <w:marRight w:val="0"/>
              <w:marTop w:val="0"/>
              <w:marBottom w:val="0"/>
              <w:divBdr>
                <w:top w:val="none" w:sz="0" w:space="0" w:color="auto"/>
                <w:left w:val="none" w:sz="0" w:space="0" w:color="auto"/>
                <w:bottom w:val="none" w:sz="0" w:space="0" w:color="auto"/>
                <w:right w:val="none" w:sz="0" w:space="0" w:color="auto"/>
              </w:divBdr>
            </w:div>
            <w:div w:id="112213935">
              <w:marLeft w:val="0"/>
              <w:marRight w:val="0"/>
              <w:marTop w:val="0"/>
              <w:marBottom w:val="0"/>
              <w:divBdr>
                <w:top w:val="none" w:sz="0" w:space="0" w:color="auto"/>
                <w:left w:val="none" w:sz="0" w:space="0" w:color="auto"/>
                <w:bottom w:val="none" w:sz="0" w:space="0" w:color="auto"/>
                <w:right w:val="none" w:sz="0" w:space="0" w:color="auto"/>
              </w:divBdr>
            </w:div>
            <w:div w:id="613827554">
              <w:marLeft w:val="0"/>
              <w:marRight w:val="0"/>
              <w:marTop w:val="0"/>
              <w:marBottom w:val="0"/>
              <w:divBdr>
                <w:top w:val="none" w:sz="0" w:space="0" w:color="auto"/>
                <w:left w:val="none" w:sz="0" w:space="0" w:color="auto"/>
                <w:bottom w:val="none" w:sz="0" w:space="0" w:color="auto"/>
                <w:right w:val="none" w:sz="0" w:space="0" w:color="auto"/>
              </w:divBdr>
            </w:div>
            <w:div w:id="1218518929">
              <w:marLeft w:val="0"/>
              <w:marRight w:val="0"/>
              <w:marTop w:val="0"/>
              <w:marBottom w:val="0"/>
              <w:divBdr>
                <w:top w:val="none" w:sz="0" w:space="0" w:color="auto"/>
                <w:left w:val="none" w:sz="0" w:space="0" w:color="auto"/>
                <w:bottom w:val="none" w:sz="0" w:space="0" w:color="auto"/>
                <w:right w:val="none" w:sz="0" w:space="0" w:color="auto"/>
              </w:divBdr>
            </w:div>
            <w:div w:id="288821945">
              <w:marLeft w:val="0"/>
              <w:marRight w:val="0"/>
              <w:marTop w:val="0"/>
              <w:marBottom w:val="0"/>
              <w:divBdr>
                <w:top w:val="none" w:sz="0" w:space="0" w:color="auto"/>
                <w:left w:val="none" w:sz="0" w:space="0" w:color="auto"/>
                <w:bottom w:val="none" w:sz="0" w:space="0" w:color="auto"/>
                <w:right w:val="none" w:sz="0" w:space="0" w:color="auto"/>
              </w:divBdr>
            </w:div>
            <w:div w:id="1263342162">
              <w:marLeft w:val="0"/>
              <w:marRight w:val="0"/>
              <w:marTop w:val="0"/>
              <w:marBottom w:val="0"/>
              <w:divBdr>
                <w:top w:val="none" w:sz="0" w:space="0" w:color="auto"/>
                <w:left w:val="none" w:sz="0" w:space="0" w:color="auto"/>
                <w:bottom w:val="none" w:sz="0" w:space="0" w:color="auto"/>
                <w:right w:val="none" w:sz="0" w:space="0" w:color="auto"/>
              </w:divBdr>
            </w:div>
            <w:div w:id="1801728190">
              <w:marLeft w:val="0"/>
              <w:marRight w:val="0"/>
              <w:marTop w:val="0"/>
              <w:marBottom w:val="0"/>
              <w:divBdr>
                <w:top w:val="none" w:sz="0" w:space="0" w:color="auto"/>
                <w:left w:val="none" w:sz="0" w:space="0" w:color="auto"/>
                <w:bottom w:val="none" w:sz="0" w:space="0" w:color="auto"/>
                <w:right w:val="none" w:sz="0" w:space="0" w:color="auto"/>
              </w:divBdr>
            </w:div>
            <w:div w:id="14235978">
              <w:marLeft w:val="0"/>
              <w:marRight w:val="0"/>
              <w:marTop w:val="0"/>
              <w:marBottom w:val="0"/>
              <w:divBdr>
                <w:top w:val="none" w:sz="0" w:space="0" w:color="auto"/>
                <w:left w:val="none" w:sz="0" w:space="0" w:color="auto"/>
                <w:bottom w:val="none" w:sz="0" w:space="0" w:color="auto"/>
                <w:right w:val="none" w:sz="0" w:space="0" w:color="auto"/>
              </w:divBdr>
            </w:div>
            <w:div w:id="1496459028">
              <w:marLeft w:val="0"/>
              <w:marRight w:val="0"/>
              <w:marTop w:val="0"/>
              <w:marBottom w:val="0"/>
              <w:divBdr>
                <w:top w:val="none" w:sz="0" w:space="0" w:color="auto"/>
                <w:left w:val="none" w:sz="0" w:space="0" w:color="auto"/>
                <w:bottom w:val="none" w:sz="0" w:space="0" w:color="auto"/>
                <w:right w:val="none" w:sz="0" w:space="0" w:color="auto"/>
              </w:divBdr>
            </w:div>
            <w:div w:id="953706733">
              <w:marLeft w:val="0"/>
              <w:marRight w:val="0"/>
              <w:marTop w:val="0"/>
              <w:marBottom w:val="0"/>
              <w:divBdr>
                <w:top w:val="none" w:sz="0" w:space="0" w:color="auto"/>
                <w:left w:val="none" w:sz="0" w:space="0" w:color="auto"/>
                <w:bottom w:val="none" w:sz="0" w:space="0" w:color="auto"/>
                <w:right w:val="none" w:sz="0" w:space="0" w:color="auto"/>
              </w:divBdr>
            </w:div>
            <w:div w:id="1754886791">
              <w:marLeft w:val="0"/>
              <w:marRight w:val="0"/>
              <w:marTop w:val="0"/>
              <w:marBottom w:val="0"/>
              <w:divBdr>
                <w:top w:val="none" w:sz="0" w:space="0" w:color="auto"/>
                <w:left w:val="none" w:sz="0" w:space="0" w:color="auto"/>
                <w:bottom w:val="none" w:sz="0" w:space="0" w:color="auto"/>
                <w:right w:val="none" w:sz="0" w:space="0" w:color="auto"/>
              </w:divBdr>
            </w:div>
            <w:div w:id="1634285265">
              <w:marLeft w:val="0"/>
              <w:marRight w:val="0"/>
              <w:marTop w:val="0"/>
              <w:marBottom w:val="0"/>
              <w:divBdr>
                <w:top w:val="none" w:sz="0" w:space="0" w:color="auto"/>
                <w:left w:val="none" w:sz="0" w:space="0" w:color="auto"/>
                <w:bottom w:val="none" w:sz="0" w:space="0" w:color="auto"/>
                <w:right w:val="none" w:sz="0" w:space="0" w:color="auto"/>
              </w:divBdr>
            </w:div>
            <w:div w:id="130246887">
              <w:marLeft w:val="0"/>
              <w:marRight w:val="0"/>
              <w:marTop w:val="0"/>
              <w:marBottom w:val="0"/>
              <w:divBdr>
                <w:top w:val="none" w:sz="0" w:space="0" w:color="auto"/>
                <w:left w:val="none" w:sz="0" w:space="0" w:color="auto"/>
                <w:bottom w:val="none" w:sz="0" w:space="0" w:color="auto"/>
                <w:right w:val="none" w:sz="0" w:space="0" w:color="auto"/>
              </w:divBdr>
            </w:div>
            <w:div w:id="197469545">
              <w:marLeft w:val="0"/>
              <w:marRight w:val="0"/>
              <w:marTop w:val="0"/>
              <w:marBottom w:val="0"/>
              <w:divBdr>
                <w:top w:val="none" w:sz="0" w:space="0" w:color="auto"/>
                <w:left w:val="none" w:sz="0" w:space="0" w:color="auto"/>
                <w:bottom w:val="none" w:sz="0" w:space="0" w:color="auto"/>
                <w:right w:val="none" w:sz="0" w:space="0" w:color="auto"/>
              </w:divBdr>
            </w:div>
            <w:div w:id="793058174">
              <w:marLeft w:val="0"/>
              <w:marRight w:val="0"/>
              <w:marTop w:val="0"/>
              <w:marBottom w:val="0"/>
              <w:divBdr>
                <w:top w:val="none" w:sz="0" w:space="0" w:color="auto"/>
                <w:left w:val="none" w:sz="0" w:space="0" w:color="auto"/>
                <w:bottom w:val="none" w:sz="0" w:space="0" w:color="auto"/>
                <w:right w:val="none" w:sz="0" w:space="0" w:color="auto"/>
              </w:divBdr>
            </w:div>
            <w:div w:id="826358537">
              <w:marLeft w:val="0"/>
              <w:marRight w:val="0"/>
              <w:marTop w:val="0"/>
              <w:marBottom w:val="0"/>
              <w:divBdr>
                <w:top w:val="none" w:sz="0" w:space="0" w:color="auto"/>
                <w:left w:val="none" w:sz="0" w:space="0" w:color="auto"/>
                <w:bottom w:val="none" w:sz="0" w:space="0" w:color="auto"/>
                <w:right w:val="none" w:sz="0" w:space="0" w:color="auto"/>
              </w:divBdr>
            </w:div>
            <w:div w:id="1503158942">
              <w:marLeft w:val="0"/>
              <w:marRight w:val="0"/>
              <w:marTop w:val="0"/>
              <w:marBottom w:val="0"/>
              <w:divBdr>
                <w:top w:val="none" w:sz="0" w:space="0" w:color="auto"/>
                <w:left w:val="none" w:sz="0" w:space="0" w:color="auto"/>
                <w:bottom w:val="none" w:sz="0" w:space="0" w:color="auto"/>
                <w:right w:val="none" w:sz="0" w:space="0" w:color="auto"/>
              </w:divBdr>
            </w:div>
            <w:div w:id="1661957768">
              <w:marLeft w:val="0"/>
              <w:marRight w:val="0"/>
              <w:marTop w:val="0"/>
              <w:marBottom w:val="0"/>
              <w:divBdr>
                <w:top w:val="none" w:sz="0" w:space="0" w:color="auto"/>
                <w:left w:val="none" w:sz="0" w:space="0" w:color="auto"/>
                <w:bottom w:val="none" w:sz="0" w:space="0" w:color="auto"/>
                <w:right w:val="none" w:sz="0" w:space="0" w:color="auto"/>
              </w:divBdr>
            </w:div>
            <w:div w:id="1560364635">
              <w:marLeft w:val="0"/>
              <w:marRight w:val="0"/>
              <w:marTop w:val="0"/>
              <w:marBottom w:val="0"/>
              <w:divBdr>
                <w:top w:val="none" w:sz="0" w:space="0" w:color="auto"/>
                <w:left w:val="none" w:sz="0" w:space="0" w:color="auto"/>
                <w:bottom w:val="none" w:sz="0" w:space="0" w:color="auto"/>
                <w:right w:val="none" w:sz="0" w:space="0" w:color="auto"/>
              </w:divBdr>
            </w:div>
            <w:div w:id="542253420">
              <w:marLeft w:val="0"/>
              <w:marRight w:val="0"/>
              <w:marTop w:val="0"/>
              <w:marBottom w:val="0"/>
              <w:divBdr>
                <w:top w:val="none" w:sz="0" w:space="0" w:color="auto"/>
                <w:left w:val="none" w:sz="0" w:space="0" w:color="auto"/>
                <w:bottom w:val="none" w:sz="0" w:space="0" w:color="auto"/>
                <w:right w:val="none" w:sz="0" w:space="0" w:color="auto"/>
              </w:divBdr>
            </w:div>
            <w:div w:id="1199663790">
              <w:marLeft w:val="0"/>
              <w:marRight w:val="0"/>
              <w:marTop w:val="0"/>
              <w:marBottom w:val="0"/>
              <w:divBdr>
                <w:top w:val="none" w:sz="0" w:space="0" w:color="auto"/>
                <w:left w:val="none" w:sz="0" w:space="0" w:color="auto"/>
                <w:bottom w:val="none" w:sz="0" w:space="0" w:color="auto"/>
                <w:right w:val="none" w:sz="0" w:space="0" w:color="auto"/>
              </w:divBdr>
            </w:div>
            <w:div w:id="927470357">
              <w:marLeft w:val="0"/>
              <w:marRight w:val="0"/>
              <w:marTop w:val="0"/>
              <w:marBottom w:val="0"/>
              <w:divBdr>
                <w:top w:val="none" w:sz="0" w:space="0" w:color="auto"/>
                <w:left w:val="none" w:sz="0" w:space="0" w:color="auto"/>
                <w:bottom w:val="none" w:sz="0" w:space="0" w:color="auto"/>
                <w:right w:val="none" w:sz="0" w:space="0" w:color="auto"/>
              </w:divBdr>
            </w:div>
            <w:div w:id="559752681">
              <w:marLeft w:val="0"/>
              <w:marRight w:val="0"/>
              <w:marTop w:val="0"/>
              <w:marBottom w:val="0"/>
              <w:divBdr>
                <w:top w:val="none" w:sz="0" w:space="0" w:color="auto"/>
                <w:left w:val="none" w:sz="0" w:space="0" w:color="auto"/>
                <w:bottom w:val="none" w:sz="0" w:space="0" w:color="auto"/>
                <w:right w:val="none" w:sz="0" w:space="0" w:color="auto"/>
              </w:divBdr>
            </w:div>
            <w:div w:id="2035879648">
              <w:marLeft w:val="0"/>
              <w:marRight w:val="0"/>
              <w:marTop w:val="0"/>
              <w:marBottom w:val="0"/>
              <w:divBdr>
                <w:top w:val="none" w:sz="0" w:space="0" w:color="auto"/>
                <w:left w:val="none" w:sz="0" w:space="0" w:color="auto"/>
                <w:bottom w:val="none" w:sz="0" w:space="0" w:color="auto"/>
                <w:right w:val="none" w:sz="0" w:space="0" w:color="auto"/>
              </w:divBdr>
            </w:div>
            <w:div w:id="770317513">
              <w:marLeft w:val="0"/>
              <w:marRight w:val="0"/>
              <w:marTop w:val="0"/>
              <w:marBottom w:val="0"/>
              <w:divBdr>
                <w:top w:val="none" w:sz="0" w:space="0" w:color="auto"/>
                <w:left w:val="none" w:sz="0" w:space="0" w:color="auto"/>
                <w:bottom w:val="none" w:sz="0" w:space="0" w:color="auto"/>
                <w:right w:val="none" w:sz="0" w:space="0" w:color="auto"/>
              </w:divBdr>
            </w:div>
            <w:div w:id="1710370451">
              <w:marLeft w:val="0"/>
              <w:marRight w:val="0"/>
              <w:marTop w:val="0"/>
              <w:marBottom w:val="0"/>
              <w:divBdr>
                <w:top w:val="none" w:sz="0" w:space="0" w:color="auto"/>
                <w:left w:val="none" w:sz="0" w:space="0" w:color="auto"/>
                <w:bottom w:val="none" w:sz="0" w:space="0" w:color="auto"/>
                <w:right w:val="none" w:sz="0" w:space="0" w:color="auto"/>
              </w:divBdr>
            </w:div>
            <w:div w:id="1141312469">
              <w:marLeft w:val="0"/>
              <w:marRight w:val="0"/>
              <w:marTop w:val="0"/>
              <w:marBottom w:val="0"/>
              <w:divBdr>
                <w:top w:val="none" w:sz="0" w:space="0" w:color="auto"/>
                <w:left w:val="none" w:sz="0" w:space="0" w:color="auto"/>
                <w:bottom w:val="none" w:sz="0" w:space="0" w:color="auto"/>
                <w:right w:val="none" w:sz="0" w:space="0" w:color="auto"/>
              </w:divBdr>
            </w:div>
            <w:div w:id="1866600974">
              <w:marLeft w:val="0"/>
              <w:marRight w:val="0"/>
              <w:marTop w:val="0"/>
              <w:marBottom w:val="0"/>
              <w:divBdr>
                <w:top w:val="none" w:sz="0" w:space="0" w:color="auto"/>
                <w:left w:val="none" w:sz="0" w:space="0" w:color="auto"/>
                <w:bottom w:val="none" w:sz="0" w:space="0" w:color="auto"/>
                <w:right w:val="none" w:sz="0" w:space="0" w:color="auto"/>
              </w:divBdr>
            </w:div>
            <w:div w:id="1030645156">
              <w:marLeft w:val="0"/>
              <w:marRight w:val="0"/>
              <w:marTop w:val="0"/>
              <w:marBottom w:val="0"/>
              <w:divBdr>
                <w:top w:val="none" w:sz="0" w:space="0" w:color="auto"/>
                <w:left w:val="none" w:sz="0" w:space="0" w:color="auto"/>
                <w:bottom w:val="none" w:sz="0" w:space="0" w:color="auto"/>
                <w:right w:val="none" w:sz="0" w:space="0" w:color="auto"/>
              </w:divBdr>
            </w:div>
            <w:div w:id="1813519469">
              <w:marLeft w:val="0"/>
              <w:marRight w:val="0"/>
              <w:marTop w:val="0"/>
              <w:marBottom w:val="0"/>
              <w:divBdr>
                <w:top w:val="none" w:sz="0" w:space="0" w:color="auto"/>
                <w:left w:val="none" w:sz="0" w:space="0" w:color="auto"/>
                <w:bottom w:val="none" w:sz="0" w:space="0" w:color="auto"/>
                <w:right w:val="none" w:sz="0" w:space="0" w:color="auto"/>
              </w:divBdr>
            </w:div>
            <w:div w:id="289289719">
              <w:marLeft w:val="0"/>
              <w:marRight w:val="0"/>
              <w:marTop w:val="0"/>
              <w:marBottom w:val="0"/>
              <w:divBdr>
                <w:top w:val="none" w:sz="0" w:space="0" w:color="auto"/>
                <w:left w:val="none" w:sz="0" w:space="0" w:color="auto"/>
                <w:bottom w:val="none" w:sz="0" w:space="0" w:color="auto"/>
                <w:right w:val="none" w:sz="0" w:space="0" w:color="auto"/>
              </w:divBdr>
            </w:div>
            <w:div w:id="1238130828">
              <w:marLeft w:val="0"/>
              <w:marRight w:val="0"/>
              <w:marTop w:val="0"/>
              <w:marBottom w:val="0"/>
              <w:divBdr>
                <w:top w:val="none" w:sz="0" w:space="0" w:color="auto"/>
                <w:left w:val="none" w:sz="0" w:space="0" w:color="auto"/>
                <w:bottom w:val="none" w:sz="0" w:space="0" w:color="auto"/>
                <w:right w:val="none" w:sz="0" w:space="0" w:color="auto"/>
              </w:divBdr>
            </w:div>
            <w:div w:id="266734176">
              <w:marLeft w:val="0"/>
              <w:marRight w:val="0"/>
              <w:marTop w:val="0"/>
              <w:marBottom w:val="0"/>
              <w:divBdr>
                <w:top w:val="none" w:sz="0" w:space="0" w:color="auto"/>
                <w:left w:val="none" w:sz="0" w:space="0" w:color="auto"/>
                <w:bottom w:val="none" w:sz="0" w:space="0" w:color="auto"/>
                <w:right w:val="none" w:sz="0" w:space="0" w:color="auto"/>
              </w:divBdr>
            </w:div>
            <w:div w:id="118232469">
              <w:marLeft w:val="0"/>
              <w:marRight w:val="0"/>
              <w:marTop w:val="0"/>
              <w:marBottom w:val="0"/>
              <w:divBdr>
                <w:top w:val="none" w:sz="0" w:space="0" w:color="auto"/>
                <w:left w:val="none" w:sz="0" w:space="0" w:color="auto"/>
                <w:bottom w:val="none" w:sz="0" w:space="0" w:color="auto"/>
                <w:right w:val="none" w:sz="0" w:space="0" w:color="auto"/>
              </w:divBdr>
            </w:div>
            <w:div w:id="42757189">
              <w:marLeft w:val="0"/>
              <w:marRight w:val="0"/>
              <w:marTop w:val="0"/>
              <w:marBottom w:val="0"/>
              <w:divBdr>
                <w:top w:val="none" w:sz="0" w:space="0" w:color="auto"/>
                <w:left w:val="none" w:sz="0" w:space="0" w:color="auto"/>
                <w:bottom w:val="none" w:sz="0" w:space="0" w:color="auto"/>
                <w:right w:val="none" w:sz="0" w:space="0" w:color="auto"/>
              </w:divBdr>
            </w:div>
            <w:div w:id="1134446468">
              <w:marLeft w:val="0"/>
              <w:marRight w:val="0"/>
              <w:marTop w:val="0"/>
              <w:marBottom w:val="0"/>
              <w:divBdr>
                <w:top w:val="none" w:sz="0" w:space="0" w:color="auto"/>
                <w:left w:val="none" w:sz="0" w:space="0" w:color="auto"/>
                <w:bottom w:val="none" w:sz="0" w:space="0" w:color="auto"/>
                <w:right w:val="none" w:sz="0" w:space="0" w:color="auto"/>
              </w:divBdr>
            </w:div>
            <w:div w:id="946739605">
              <w:marLeft w:val="0"/>
              <w:marRight w:val="0"/>
              <w:marTop w:val="0"/>
              <w:marBottom w:val="0"/>
              <w:divBdr>
                <w:top w:val="none" w:sz="0" w:space="0" w:color="auto"/>
                <w:left w:val="none" w:sz="0" w:space="0" w:color="auto"/>
                <w:bottom w:val="none" w:sz="0" w:space="0" w:color="auto"/>
                <w:right w:val="none" w:sz="0" w:space="0" w:color="auto"/>
              </w:divBdr>
            </w:div>
            <w:div w:id="160898207">
              <w:marLeft w:val="0"/>
              <w:marRight w:val="0"/>
              <w:marTop w:val="0"/>
              <w:marBottom w:val="0"/>
              <w:divBdr>
                <w:top w:val="none" w:sz="0" w:space="0" w:color="auto"/>
                <w:left w:val="none" w:sz="0" w:space="0" w:color="auto"/>
                <w:bottom w:val="none" w:sz="0" w:space="0" w:color="auto"/>
                <w:right w:val="none" w:sz="0" w:space="0" w:color="auto"/>
              </w:divBdr>
            </w:div>
            <w:div w:id="280848647">
              <w:marLeft w:val="0"/>
              <w:marRight w:val="0"/>
              <w:marTop w:val="0"/>
              <w:marBottom w:val="0"/>
              <w:divBdr>
                <w:top w:val="none" w:sz="0" w:space="0" w:color="auto"/>
                <w:left w:val="none" w:sz="0" w:space="0" w:color="auto"/>
                <w:bottom w:val="none" w:sz="0" w:space="0" w:color="auto"/>
                <w:right w:val="none" w:sz="0" w:space="0" w:color="auto"/>
              </w:divBdr>
            </w:div>
            <w:div w:id="1690990108">
              <w:marLeft w:val="0"/>
              <w:marRight w:val="0"/>
              <w:marTop w:val="0"/>
              <w:marBottom w:val="0"/>
              <w:divBdr>
                <w:top w:val="none" w:sz="0" w:space="0" w:color="auto"/>
                <w:left w:val="none" w:sz="0" w:space="0" w:color="auto"/>
                <w:bottom w:val="none" w:sz="0" w:space="0" w:color="auto"/>
                <w:right w:val="none" w:sz="0" w:space="0" w:color="auto"/>
              </w:divBdr>
            </w:div>
            <w:div w:id="865481392">
              <w:marLeft w:val="0"/>
              <w:marRight w:val="0"/>
              <w:marTop w:val="0"/>
              <w:marBottom w:val="0"/>
              <w:divBdr>
                <w:top w:val="none" w:sz="0" w:space="0" w:color="auto"/>
                <w:left w:val="none" w:sz="0" w:space="0" w:color="auto"/>
                <w:bottom w:val="none" w:sz="0" w:space="0" w:color="auto"/>
                <w:right w:val="none" w:sz="0" w:space="0" w:color="auto"/>
              </w:divBdr>
            </w:div>
            <w:div w:id="869033273">
              <w:marLeft w:val="0"/>
              <w:marRight w:val="0"/>
              <w:marTop w:val="0"/>
              <w:marBottom w:val="0"/>
              <w:divBdr>
                <w:top w:val="none" w:sz="0" w:space="0" w:color="auto"/>
                <w:left w:val="none" w:sz="0" w:space="0" w:color="auto"/>
                <w:bottom w:val="none" w:sz="0" w:space="0" w:color="auto"/>
                <w:right w:val="none" w:sz="0" w:space="0" w:color="auto"/>
              </w:divBdr>
            </w:div>
            <w:div w:id="1958873990">
              <w:marLeft w:val="0"/>
              <w:marRight w:val="0"/>
              <w:marTop w:val="0"/>
              <w:marBottom w:val="0"/>
              <w:divBdr>
                <w:top w:val="none" w:sz="0" w:space="0" w:color="auto"/>
                <w:left w:val="none" w:sz="0" w:space="0" w:color="auto"/>
                <w:bottom w:val="none" w:sz="0" w:space="0" w:color="auto"/>
                <w:right w:val="none" w:sz="0" w:space="0" w:color="auto"/>
              </w:divBdr>
            </w:div>
            <w:div w:id="6131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6379">
      <w:bodyDiv w:val="1"/>
      <w:marLeft w:val="0"/>
      <w:marRight w:val="0"/>
      <w:marTop w:val="0"/>
      <w:marBottom w:val="0"/>
      <w:divBdr>
        <w:top w:val="none" w:sz="0" w:space="0" w:color="auto"/>
        <w:left w:val="none" w:sz="0" w:space="0" w:color="auto"/>
        <w:bottom w:val="none" w:sz="0" w:space="0" w:color="auto"/>
        <w:right w:val="none" w:sz="0" w:space="0" w:color="auto"/>
      </w:divBdr>
    </w:div>
    <w:div w:id="1410158419">
      <w:bodyDiv w:val="1"/>
      <w:marLeft w:val="0"/>
      <w:marRight w:val="0"/>
      <w:marTop w:val="0"/>
      <w:marBottom w:val="0"/>
      <w:divBdr>
        <w:top w:val="none" w:sz="0" w:space="0" w:color="auto"/>
        <w:left w:val="none" w:sz="0" w:space="0" w:color="auto"/>
        <w:bottom w:val="none" w:sz="0" w:space="0" w:color="auto"/>
        <w:right w:val="none" w:sz="0" w:space="0" w:color="auto"/>
      </w:divBdr>
    </w:div>
    <w:div w:id="1618833712">
      <w:bodyDiv w:val="1"/>
      <w:marLeft w:val="0"/>
      <w:marRight w:val="0"/>
      <w:marTop w:val="0"/>
      <w:marBottom w:val="0"/>
      <w:divBdr>
        <w:top w:val="none" w:sz="0" w:space="0" w:color="auto"/>
        <w:left w:val="none" w:sz="0" w:space="0" w:color="auto"/>
        <w:bottom w:val="none" w:sz="0" w:space="0" w:color="auto"/>
        <w:right w:val="none" w:sz="0" w:space="0" w:color="auto"/>
      </w:divBdr>
      <w:divsChild>
        <w:div w:id="2028752243">
          <w:marLeft w:val="0"/>
          <w:marRight w:val="0"/>
          <w:marTop w:val="0"/>
          <w:marBottom w:val="0"/>
          <w:divBdr>
            <w:top w:val="none" w:sz="0" w:space="0" w:color="auto"/>
            <w:left w:val="none" w:sz="0" w:space="0" w:color="auto"/>
            <w:bottom w:val="none" w:sz="0" w:space="0" w:color="auto"/>
            <w:right w:val="none" w:sz="0" w:space="0" w:color="auto"/>
          </w:divBdr>
          <w:divsChild>
            <w:div w:id="2117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6899">
      <w:bodyDiv w:val="1"/>
      <w:marLeft w:val="0"/>
      <w:marRight w:val="0"/>
      <w:marTop w:val="0"/>
      <w:marBottom w:val="0"/>
      <w:divBdr>
        <w:top w:val="none" w:sz="0" w:space="0" w:color="auto"/>
        <w:left w:val="none" w:sz="0" w:space="0" w:color="auto"/>
        <w:bottom w:val="none" w:sz="0" w:space="0" w:color="auto"/>
        <w:right w:val="none" w:sz="0" w:space="0" w:color="auto"/>
      </w:divBdr>
      <w:divsChild>
        <w:div w:id="707342665">
          <w:marLeft w:val="0"/>
          <w:marRight w:val="0"/>
          <w:marTop w:val="0"/>
          <w:marBottom w:val="0"/>
          <w:divBdr>
            <w:top w:val="none" w:sz="0" w:space="0" w:color="auto"/>
            <w:left w:val="none" w:sz="0" w:space="0" w:color="auto"/>
            <w:bottom w:val="none" w:sz="0" w:space="0" w:color="auto"/>
            <w:right w:val="none" w:sz="0" w:space="0" w:color="auto"/>
          </w:divBdr>
          <w:divsChild>
            <w:div w:id="7016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7107">
      <w:bodyDiv w:val="1"/>
      <w:marLeft w:val="0"/>
      <w:marRight w:val="0"/>
      <w:marTop w:val="0"/>
      <w:marBottom w:val="0"/>
      <w:divBdr>
        <w:top w:val="none" w:sz="0" w:space="0" w:color="auto"/>
        <w:left w:val="none" w:sz="0" w:space="0" w:color="auto"/>
        <w:bottom w:val="none" w:sz="0" w:space="0" w:color="auto"/>
        <w:right w:val="none" w:sz="0" w:space="0" w:color="auto"/>
      </w:divBdr>
      <w:divsChild>
        <w:div w:id="1353264618">
          <w:marLeft w:val="0"/>
          <w:marRight w:val="0"/>
          <w:marTop w:val="0"/>
          <w:marBottom w:val="0"/>
          <w:divBdr>
            <w:top w:val="none" w:sz="0" w:space="0" w:color="auto"/>
            <w:left w:val="none" w:sz="0" w:space="0" w:color="auto"/>
            <w:bottom w:val="none" w:sz="0" w:space="0" w:color="auto"/>
            <w:right w:val="none" w:sz="0" w:space="0" w:color="auto"/>
          </w:divBdr>
          <w:divsChild>
            <w:div w:id="7837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3348">
      <w:bodyDiv w:val="1"/>
      <w:marLeft w:val="0"/>
      <w:marRight w:val="0"/>
      <w:marTop w:val="0"/>
      <w:marBottom w:val="0"/>
      <w:divBdr>
        <w:top w:val="none" w:sz="0" w:space="0" w:color="auto"/>
        <w:left w:val="none" w:sz="0" w:space="0" w:color="auto"/>
        <w:bottom w:val="none" w:sz="0" w:space="0" w:color="auto"/>
        <w:right w:val="none" w:sz="0" w:space="0" w:color="auto"/>
      </w:divBdr>
      <w:divsChild>
        <w:div w:id="229124992">
          <w:marLeft w:val="0"/>
          <w:marRight w:val="0"/>
          <w:marTop w:val="0"/>
          <w:marBottom w:val="0"/>
          <w:divBdr>
            <w:top w:val="none" w:sz="0" w:space="0" w:color="auto"/>
            <w:left w:val="none" w:sz="0" w:space="0" w:color="auto"/>
            <w:bottom w:val="none" w:sz="0" w:space="0" w:color="auto"/>
            <w:right w:val="none" w:sz="0" w:space="0" w:color="auto"/>
          </w:divBdr>
          <w:divsChild>
            <w:div w:id="12642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1007">
      <w:bodyDiv w:val="1"/>
      <w:marLeft w:val="0"/>
      <w:marRight w:val="0"/>
      <w:marTop w:val="0"/>
      <w:marBottom w:val="0"/>
      <w:divBdr>
        <w:top w:val="none" w:sz="0" w:space="0" w:color="auto"/>
        <w:left w:val="none" w:sz="0" w:space="0" w:color="auto"/>
        <w:bottom w:val="none" w:sz="0" w:space="0" w:color="auto"/>
        <w:right w:val="none" w:sz="0" w:space="0" w:color="auto"/>
      </w:divBdr>
      <w:divsChild>
        <w:div w:id="321861258">
          <w:marLeft w:val="0"/>
          <w:marRight w:val="0"/>
          <w:marTop w:val="0"/>
          <w:marBottom w:val="0"/>
          <w:divBdr>
            <w:top w:val="none" w:sz="0" w:space="0" w:color="auto"/>
            <w:left w:val="none" w:sz="0" w:space="0" w:color="auto"/>
            <w:bottom w:val="none" w:sz="0" w:space="0" w:color="auto"/>
            <w:right w:val="none" w:sz="0" w:space="0" w:color="auto"/>
          </w:divBdr>
          <w:divsChild>
            <w:div w:id="465123105">
              <w:marLeft w:val="0"/>
              <w:marRight w:val="0"/>
              <w:marTop w:val="0"/>
              <w:marBottom w:val="0"/>
              <w:divBdr>
                <w:top w:val="none" w:sz="0" w:space="0" w:color="auto"/>
                <w:left w:val="none" w:sz="0" w:space="0" w:color="auto"/>
                <w:bottom w:val="none" w:sz="0" w:space="0" w:color="auto"/>
                <w:right w:val="none" w:sz="0" w:space="0" w:color="auto"/>
              </w:divBdr>
            </w:div>
            <w:div w:id="306976653">
              <w:marLeft w:val="0"/>
              <w:marRight w:val="0"/>
              <w:marTop w:val="0"/>
              <w:marBottom w:val="0"/>
              <w:divBdr>
                <w:top w:val="none" w:sz="0" w:space="0" w:color="auto"/>
                <w:left w:val="none" w:sz="0" w:space="0" w:color="auto"/>
                <w:bottom w:val="none" w:sz="0" w:space="0" w:color="auto"/>
                <w:right w:val="none" w:sz="0" w:space="0" w:color="auto"/>
              </w:divBdr>
            </w:div>
            <w:div w:id="377121816">
              <w:marLeft w:val="0"/>
              <w:marRight w:val="0"/>
              <w:marTop w:val="0"/>
              <w:marBottom w:val="0"/>
              <w:divBdr>
                <w:top w:val="none" w:sz="0" w:space="0" w:color="auto"/>
                <w:left w:val="none" w:sz="0" w:space="0" w:color="auto"/>
                <w:bottom w:val="none" w:sz="0" w:space="0" w:color="auto"/>
                <w:right w:val="none" w:sz="0" w:space="0" w:color="auto"/>
              </w:divBdr>
            </w:div>
            <w:div w:id="38826154">
              <w:marLeft w:val="0"/>
              <w:marRight w:val="0"/>
              <w:marTop w:val="0"/>
              <w:marBottom w:val="0"/>
              <w:divBdr>
                <w:top w:val="none" w:sz="0" w:space="0" w:color="auto"/>
                <w:left w:val="none" w:sz="0" w:space="0" w:color="auto"/>
                <w:bottom w:val="none" w:sz="0" w:space="0" w:color="auto"/>
                <w:right w:val="none" w:sz="0" w:space="0" w:color="auto"/>
              </w:divBdr>
            </w:div>
            <w:div w:id="1115058764">
              <w:marLeft w:val="0"/>
              <w:marRight w:val="0"/>
              <w:marTop w:val="0"/>
              <w:marBottom w:val="0"/>
              <w:divBdr>
                <w:top w:val="none" w:sz="0" w:space="0" w:color="auto"/>
                <w:left w:val="none" w:sz="0" w:space="0" w:color="auto"/>
                <w:bottom w:val="none" w:sz="0" w:space="0" w:color="auto"/>
                <w:right w:val="none" w:sz="0" w:space="0" w:color="auto"/>
              </w:divBdr>
            </w:div>
            <w:div w:id="1797409867">
              <w:marLeft w:val="0"/>
              <w:marRight w:val="0"/>
              <w:marTop w:val="0"/>
              <w:marBottom w:val="0"/>
              <w:divBdr>
                <w:top w:val="none" w:sz="0" w:space="0" w:color="auto"/>
                <w:left w:val="none" w:sz="0" w:space="0" w:color="auto"/>
                <w:bottom w:val="none" w:sz="0" w:space="0" w:color="auto"/>
                <w:right w:val="none" w:sz="0" w:space="0" w:color="auto"/>
              </w:divBdr>
            </w:div>
            <w:div w:id="1840578628">
              <w:marLeft w:val="0"/>
              <w:marRight w:val="0"/>
              <w:marTop w:val="0"/>
              <w:marBottom w:val="0"/>
              <w:divBdr>
                <w:top w:val="none" w:sz="0" w:space="0" w:color="auto"/>
                <w:left w:val="none" w:sz="0" w:space="0" w:color="auto"/>
                <w:bottom w:val="none" w:sz="0" w:space="0" w:color="auto"/>
                <w:right w:val="none" w:sz="0" w:space="0" w:color="auto"/>
              </w:divBdr>
            </w:div>
            <w:div w:id="863326961">
              <w:marLeft w:val="0"/>
              <w:marRight w:val="0"/>
              <w:marTop w:val="0"/>
              <w:marBottom w:val="0"/>
              <w:divBdr>
                <w:top w:val="none" w:sz="0" w:space="0" w:color="auto"/>
                <w:left w:val="none" w:sz="0" w:space="0" w:color="auto"/>
                <w:bottom w:val="none" w:sz="0" w:space="0" w:color="auto"/>
                <w:right w:val="none" w:sz="0" w:space="0" w:color="auto"/>
              </w:divBdr>
            </w:div>
            <w:div w:id="35087419">
              <w:marLeft w:val="0"/>
              <w:marRight w:val="0"/>
              <w:marTop w:val="0"/>
              <w:marBottom w:val="0"/>
              <w:divBdr>
                <w:top w:val="none" w:sz="0" w:space="0" w:color="auto"/>
                <w:left w:val="none" w:sz="0" w:space="0" w:color="auto"/>
                <w:bottom w:val="none" w:sz="0" w:space="0" w:color="auto"/>
                <w:right w:val="none" w:sz="0" w:space="0" w:color="auto"/>
              </w:divBdr>
            </w:div>
            <w:div w:id="1614554946">
              <w:marLeft w:val="0"/>
              <w:marRight w:val="0"/>
              <w:marTop w:val="0"/>
              <w:marBottom w:val="0"/>
              <w:divBdr>
                <w:top w:val="none" w:sz="0" w:space="0" w:color="auto"/>
                <w:left w:val="none" w:sz="0" w:space="0" w:color="auto"/>
                <w:bottom w:val="none" w:sz="0" w:space="0" w:color="auto"/>
                <w:right w:val="none" w:sz="0" w:space="0" w:color="auto"/>
              </w:divBdr>
            </w:div>
            <w:div w:id="610861281">
              <w:marLeft w:val="0"/>
              <w:marRight w:val="0"/>
              <w:marTop w:val="0"/>
              <w:marBottom w:val="0"/>
              <w:divBdr>
                <w:top w:val="none" w:sz="0" w:space="0" w:color="auto"/>
                <w:left w:val="none" w:sz="0" w:space="0" w:color="auto"/>
                <w:bottom w:val="none" w:sz="0" w:space="0" w:color="auto"/>
                <w:right w:val="none" w:sz="0" w:space="0" w:color="auto"/>
              </w:divBdr>
            </w:div>
            <w:div w:id="1062994051">
              <w:marLeft w:val="0"/>
              <w:marRight w:val="0"/>
              <w:marTop w:val="0"/>
              <w:marBottom w:val="0"/>
              <w:divBdr>
                <w:top w:val="none" w:sz="0" w:space="0" w:color="auto"/>
                <w:left w:val="none" w:sz="0" w:space="0" w:color="auto"/>
                <w:bottom w:val="none" w:sz="0" w:space="0" w:color="auto"/>
                <w:right w:val="none" w:sz="0" w:space="0" w:color="auto"/>
              </w:divBdr>
            </w:div>
            <w:div w:id="870843820">
              <w:marLeft w:val="0"/>
              <w:marRight w:val="0"/>
              <w:marTop w:val="0"/>
              <w:marBottom w:val="0"/>
              <w:divBdr>
                <w:top w:val="none" w:sz="0" w:space="0" w:color="auto"/>
                <w:left w:val="none" w:sz="0" w:space="0" w:color="auto"/>
                <w:bottom w:val="none" w:sz="0" w:space="0" w:color="auto"/>
                <w:right w:val="none" w:sz="0" w:space="0" w:color="auto"/>
              </w:divBdr>
            </w:div>
            <w:div w:id="705183768">
              <w:marLeft w:val="0"/>
              <w:marRight w:val="0"/>
              <w:marTop w:val="0"/>
              <w:marBottom w:val="0"/>
              <w:divBdr>
                <w:top w:val="none" w:sz="0" w:space="0" w:color="auto"/>
                <w:left w:val="none" w:sz="0" w:space="0" w:color="auto"/>
                <w:bottom w:val="none" w:sz="0" w:space="0" w:color="auto"/>
                <w:right w:val="none" w:sz="0" w:space="0" w:color="auto"/>
              </w:divBdr>
            </w:div>
            <w:div w:id="2104063720">
              <w:marLeft w:val="0"/>
              <w:marRight w:val="0"/>
              <w:marTop w:val="0"/>
              <w:marBottom w:val="0"/>
              <w:divBdr>
                <w:top w:val="none" w:sz="0" w:space="0" w:color="auto"/>
                <w:left w:val="none" w:sz="0" w:space="0" w:color="auto"/>
                <w:bottom w:val="none" w:sz="0" w:space="0" w:color="auto"/>
                <w:right w:val="none" w:sz="0" w:space="0" w:color="auto"/>
              </w:divBdr>
            </w:div>
            <w:div w:id="1001660674">
              <w:marLeft w:val="0"/>
              <w:marRight w:val="0"/>
              <w:marTop w:val="0"/>
              <w:marBottom w:val="0"/>
              <w:divBdr>
                <w:top w:val="none" w:sz="0" w:space="0" w:color="auto"/>
                <w:left w:val="none" w:sz="0" w:space="0" w:color="auto"/>
                <w:bottom w:val="none" w:sz="0" w:space="0" w:color="auto"/>
                <w:right w:val="none" w:sz="0" w:space="0" w:color="auto"/>
              </w:divBdr>
            </w:div>
            <w:div w:id="1383752247">
              <w:marLeft w:val="0"/>
              <w:marRight w:val="0"/>
              <w:marTop w:val="0"/>
              <w:marBottom w:val="0"/>
              <w:divBdr>
                <w:top w:val="none" w:sz="0" w:space="0" w:color="auto"/>
                <w:left w:val="none" w:sz="0" w:space="0" w:color="auto"/>
                <w:bottom w:val="none" w:sz="0" w:space="0" w:color="auto"/>
                <w:right w:val="none" w:sz="0" w:space="0" w:color="auto"/>
              </w:divBdr>
            </w:div>
            <w:div w:id="2025327760">
              <w:marLeft w:val="0"/>
              <w:marRight w:val="0"/>
              <w:marTop w:val="0"/>
              <w:marBottom w:val="0"/>
              <w:divBdr>
                <w:top w:val="none" w:sz="0" w:space="0" w:color="auto"/>
                <w:left w:val="none" w:sz="0" w:space="0" w:color="auto"/>
                <w:bottom w:val="none" w:sz="0" w:space="0" w:color="auto"/>
                <w:right w:val="none" w:sz="0" w:space="0" w:color="auto"/>
              </w:divBdr>
            </w:div>
            <w:div w:id="35740681">
              <w:marLeft w:val="0"/>
              <w:marRight w:val="0"/>
              <w:marTop w:val="0"/>
              <w:marBottom w:val="0"/>
              <w:divBdr>
                <w:top w:val="none" w:sz="0" w:space="0" w:color="auto"/>
                <w:left w:val="none" w:sz="0" w:space="0" w:color="auto"/>
                <w:bottom w:val="none" w:sz="0" w:space="0" w:color="auto"/>
                <w:right w:val="none" w:sz="0" w:space="0" w:color="auto"/>
              </w:divBdr>
            </w:div>
            <w:div w:id="1565216097">
              <w:marLeft w:val="0"/>
              <w:marRight w:val="0"/>
              <w:marTop w:val="0"/>
              <w:marBottom w:val="0"/>
              <w:divBdr>
                <w:top w:val="none" w:sz="0" w:space="0" w:color="auto"/>
                <w:left w:val="none" w:sz="0" w:space="0" w:color="auto"/>
                <w:bottom w:val="none" w:sz="0" w:space="0" w:color="auto"/>
                <w:right w:val="none" w:sz="0" w:space="0" w:color="auto"/>
              </w:divBdr>
            </w:div>
            <w:div w:id="565916495">
              <w:marLeft w:val="0"/>
              <w:marRight w:val="0"/>
              <w:marTop w:val="0"/>
              <w:marBottom w:val="0"/>
              <w:divBdr>
                <w:top w:val="none" w:sz="0" w:space="0" w:color="auto"/>
                <w:left w:val="none" w:sz="0" w:space="0" w:color="auto"/>
                <w:bottom w:val="none" w:sz="0" w:space="0" w:color="auto"/>
                <w:right w:val="none" w:sz="0" w:space="0" w:color="auto"/>
              </w:divBdr>
            </w:div>
            <w:div w:id="1911114440">
              <w:marLeft w:val="0"/>
              <w:marRight w:val="0"/>
              <w:marTop w:val="0"/>
              <w:marBottom w:val="0"/>
              <w:divBdr>
                <w:top w:val="none" w:sz="0" w:space="0" w:color="auto"/>
                <w:left w:val="none" w:sz="0" w:space="0" w:color="auto"/>
                <w:bottom w:val="none" w:sz="0" w:space="0" w:color="auto"/>
                <w:right w:val="none" w:sz="0" w:space="0" w:color="auto"/>
              </w:divBdr>
            </w:div>
            <w:div w:id="1770278361">
              <w:marLeft w:val="0"/>
              <w:marRight w:val="0"/>
              <w:marTop w:val="0"/>
              <w:marBottom w:val="0"/>
              <w:divBdr>
                <w:top w:val="none" w:sz="0" w:space="0" w:color="auto"/>
                <w:left w:val="none" w:sz="0" w:space="0" w:color="auto"/>
                <w:bottom w:val="none" w:sz="0" w:space="0" w:color="auto"/>
                <w:right w:val="none" w:sz="0" w:space="0" w:color="auto"/>
              </w:divBdr>
            </w:div>
            <w:div w:id="611713340">
              <w:marLeft w:val="0"/>
              <w:marRight w:val="0"/>
              <w:marTop w:val="0"/>
              <w:marBottom w:val="0"/>
              <w:divBdr>
                <w:top w:val="none" w:sz="0" w:space="0" w:color="auto"/>
                <w:left w:val="none" w:sz="0" w:space="0" w:color="auto"/>
                <w:bottom w:val="none" w:sz="0" w:space="0" w:color="auto"/>
                <w:right w:val="none" w:sz="0" w:space="0" w:color="auto"/>
              </w:divBdr>
            </w:div>
            <w:div w:id="1928075348">
              <w:marLeft w:val="0"/>
              <w:marRight w:val="0"/>
              <w:marTop w:val="0"/>
              <w:marBottom w:val="0"/>
              <w:divBdr>
                <w:top w:val="none" w:sz="0" w:space="0" w:color="auto"/>
                <w:left w:val="none" w:sz="0" w:space="0" w:color="auto"/>
                <w:bottom w:val="none" w:sz="0" w:space="0" w:color="auto"/>
                <w:right w:val="none" w:sz="0" w:space="0" w:color="auto"/>
              </w:divBdr>
            </w:div>
            <w:div w:id="1432822770">
              <w:marLeft w:val="0"/>
              <w:marRight w:val="0"/>
              <w:marTop w:val="0"/>
              <w:marBottom w:val="0"/>
              <w:divBdr>
                <w:top w:val="none" w:sz="0" w:space="0" w:color="auto"/>
                <w:left w:val="none" w:sz="0" w:space="0" w:color="auto"/>
                <w:bottom w:val="none" w:sz="0" w:space="0" w:color="auto"/>
                <w:right w:val="none" w:sz="0" w:space="0" w:color="auto"/>
              </w:divBdr>
            </w:div>
            <w:div w:id="149562065">
              <w:marLeft w:val="0"/>
              <w:marRight w:val="0"/>
              <w:marTop w:val="0"/>
              <w:marBottom w:val="0"/>
              <w:divBdr>
                <w:top w:val="none" w:sz="0" w:space="0" w:color="auto"/>
                <w:left w:val="none" w:sz="0" w:space="0" w:color="auto"/>
                <w:bottom w:val="none" w:sz="0" w:space="0" w:color="auto"/>
                <w:right w:val="none" w:sz="0" w:space="0" w:color="auto"/>
              </w:divBdr>
            </w:div>
            <w:div w:id="1351176062">
              <w:marLeft w:val="0"/>
              <w:marRight w:val="0"/>
              <w:marTop w:val="0"/>
              <w:marBottom w:val="0"/>
              <w:divBdr>
                <w:top w:val="none" w:sz="0" w:space="0" w:color="auto"/>
                <w:left w:val="none" w:sz="0" w:space="0" w:color="auto"/>
                <w:bottom w:val="none" w:sz="0" w:space="0" w:color="auto"/>
                <w:right w:val="none" w:sz="0" w:space="0" w:color="auto"/>
              </w:divBdr>
            </w:div>
            <w:div w:id="1003321336">
              <w:marLeft w:val="0"/>
              <w:marRight w:val="0"/>
              <w:marTop w:val="0"/>
              <w:marBottom w:val="0"/>
              <w:divBdr>
                <w:top w:val="none" w:sz="0" w:space="0" w:color="auto"/>
                <w:left w:val="none" w:sz="0" w:space="0" w:color="auto"/>
                <w:bottom w:val="none" w:sz="0" w:space="0" w:color="auto"/>
                <w:right w:val="none" w:sz="0" w:space="0" w:color="auto"/>
              </w:divBdr>
            </w:div>
            <w:div w:id="360666574">
              <w:marLeft w:val="0"/>
              <w:marRight w:val="0"/>
              <w:marTop w:val="0"/>
              <w:marBottom w:val="0"/>
              <w:divBdr>
                <w:top w:val="none" w:sz="0" w:space="0" w:color="auto"/>
                <w:left w:val="none" w:sz="0" w:space="0" w:color="auto"/>
                <w:bottom w:val="none" w:sz="0" w:space="0" w:color="auto"/>
                <w:right w:val="none" w:sz="0" w:space="0" w:color="auto"/>
              </w:divBdr>
            </w:div>
            <w:div w:id="1865971504">
              <w:marLeft w:val="0"/>
              <w:marRight w:val="0"/>
              <w:marTop w:val="0"/>
              <w:marBottom w:val="0"/>
              <w:divBdr>
                <w:top w:val="none" w:sz="0" w:space="0" w:color="auto"/>
                <w:left w:val="none" w:sz="0" w:space="0" w:color="auto"/>
                <w:bottom w:val="none" w:sz="0" w:space="0" w:color="auto"/>
                <w:right w:val="none" w:sz="0" w:space="0" w:color="auto"/>
              </w:divBdr>
            </w:div>
            <w:div w:id="303849537">
              <w:marLeft w:val="0"/>
              <w:marRight w:val="0"/>
              <w:marTop w:val="0"/>
              <w:marBottom w:val="0"/>
              <w:divBdr>
                <w:top w:val="none" w:sz="0" w:space="0" w:color="auto"/>
                <w:left w:val="none" w:sz="0" w:space="0" w:color="auto"/>
                <w:bottom w:val="none" w:sz="0" w:space="0" w:color="auto"/>
                <w:right w:val="none" w:sz="0" w:space="0" w:color="auto"/>
              </w:divBdr>
            </w:div>
            <w:div w:id="934872349">
              <w:marLeft w:val="0"/>
              <w:marRight w:val="0"/>
              <w:marTop w:val="0"/>
              <w:marBottom w:val="0"/>
              <w:divBdr>
                <w:top w:val="none" w:sz="0" w:space="0" w:color="auto"/>
                <w:left w:val="none" w:sz="0" w:space="0" w:color="auto"/>
                <w:bottom w:val="none" w:sz="0" w:space="0" w:color="auto"/>
                <w:right w:val="none" w:sz="0" w:space="0" w:color="auto"/>
              </w:divBdr>
            </w:div>
            <w:div w:id="1169757633">
              <w:marLeft w:val="0"/>
              <w:marRight w:val="0"/>
              <w:marTop w:val="0"/>
              <w:marBottom w:val="0"/>
              <w:divBdr>
                <w:top w:val="none" w:sz="0" w:space="0" w:color="auto"/>
                <w:left w:val="none" w:sz="0" w:space="0" w:color="auto"/>
                <w:bottom w:val="none" w:sz="0" w:space="0" w:color="auto"/>
                <w:right w:val="none" w:sz="0" w:space="0" w:color="auto"/>
              </w:divBdr>
            </w:div>
            <w:div w:id="539587272">
              <w:marLeft w:val="0"/>
              <w:marRight w:val="0"/>
              <w:marTop w:val="0"/>
              <w:marBottom w:val="0"/>
              <w:divBdr>
                <w:top w:val="none" w:sz="0" w:space="0" w:color="auto"/>
                <w:left w:val="none" w:sz="0" w:space="0" w:color="auto"/>
                <w:bottom w:val="none" w:sz="0" w:space="0" w:color="auto"/>
                <w:right w:val="none" w:sz="0" w:space="0" w:color="auto"/>
              </w:divBdr>
            </w:div>
            <w:div w:id="415060408">
              <w:marLeft w:val="0"/>
              <w:marRight w:val="0"/>
              <w:marTop w:val="0"/>
              <w:marBottom w:val="0"/>
              <w:divBdr>
                <w:top w:val="none" w:sz="0" w:space="0" w:color="auto"/>
                <w:left w:val="none" w:sz="0" w:space="0" w:color="auto"/>
                <w:bottom w:val="none" w:sz="0" w:space="0" w:color="auto"/>
                <w:right w:val="none" w:sz="0" w:space="0" w:color="auto"/>
              </w:divBdr>
            </w:div>
            <w:div w:id="368146235">
              <w:marLeft w:val="0"/>
              <w:marRight w:val="0"/>
              <w:marTop w:val="0"/>
              <w:marBottom w:val="0"/>
              <w:divBdr>
                <w:top w:val="none" w:sz="0" w:space="0" w:color="auto"/>
                <w:left w:val="none" w:sz="0" w:space="0" w:color="auto"/>
                <w:bottom w:val="none" w:sz="0" w:space="0" w:color="auto"/>
                <w:right w:val="none" w:sz="0" w:space="0" w:color="auto"/>
              </w:divBdr>
            </w:div>
            <w:div w:id="1063525438">
              <w:marLeft w:val="0"/>
              <w:marRight w:val="0"/>
              <w:marTop w:val="0"/>
              <w:marBottom w:val="0"/>
              <w:divBdr>
                <w:top w:val="none" w:sz="0" w:space="0" w:color="auto"/>
                <w:left w:val="none" w:sz="0" w:space="0" w:color="auto"/>
                <w:bottom w:val="none" w:sz="0" w:space="0" w:color="auto"/>
                <w:right w:val="none" w:sz="0" w:space="0" w:color="auto"/>
              </w:divBdr>
            </w:div>
            <w:div w:id="2121679495">
              <w:marLeft w:val="0"/>
              <w:marRight w:val="0"/>
              <w:marTop w:val="0"/>
              <w:marBottom w:val="0"/>
              <w:divBdr>
                <w:top w:val="none" w:sz="0" w:space="0" w:color="auto"/>
                <w:left w:val="none" w:sz="0" w:space="0" w:color="auto"/>
                <w:bottom w:val="none" w:sz="0" w:space="0" w:color="auto"/>
                <w:right w:val="none" w:sz="0" w:space="0" w:color="auto"/>
              </w:divBdr>
            </w:div>
            <w:div w:id="1186676846">
              <w:marLeft w:val="0"/>
              <w:marRight w:val="0"/>
              <w:marTop w:val="0"/>
              <w:marBottom w:val="0"/>
              <w:divBdr>
                <w:top w:val="none" w:sz="0" w:space="0" w:color="auto"/>
                <w:left w:val="none" w:sz="0" w:space="0" w:color="auto"/>
                <w:bottom w:val="none" w:sz="0" w:space="0" w:color="auto"/>
                <w:right w:val="none" w:sz="0" w:space="0" w:color="auto"/>
              </w:divBdr>
            </w:div>
            <w:div w:id="1684362335">
              <w:marLeft w:val="0"/>
              <w:marRight w:val="0"/>
              <w:marTop w:val="0"/>
              <w:marBottom w:val="0"/>
              <w:divBdr>
                <w:top w:val="none" w:sz="0" w:space="0" w:color="auto"/>
                <w:left w:val="none" w:sz="0" w:space="0" w:color="auto"/>
                <w:bottom w:val="none" w:sz="0" w:space="0" w:color="auto"/>
                <w:right w:val="none" w:sz="0" w:space="0" w:color="auto"/>
              </w:divBdr>
            </w:div>
            <w:div w:id="1442988052">
              <w:marLeft w:val="0"/>
              <w:marRight w:val="0"/>
              <w:marTop w:val="0"/>
              <w:marBottom w:val="0"/>
              <w:divBdr>
                <w:top w:val="none" w:sz="0" w:space="0" w:color="auto"/>
                <w:left w:val="none" w:sz="0" w:space="0" w:color="auto"/>
                <w:bottom w:val="none" w:sz="0" w:space="0" w:color="auto"/>
                <w:right w:val="none" w:sz="0" w:space="0" w:color="auto"/>
              </w:divBdr>
            </w:div>
            <w:div w:id="1544098195">
              <w:marLeft w:val="0"/>
              <w:marRight w:val="0"/>
              <w:marTop w:val="0"/>
              <w:marBottom w:val="0"/>
              <w:divBdr>
                <w:top w:val="none" w:sz="0" w:space="0" w:color="auto"/>
                <w:left w:val="none" w:sz="0" w:space="0" w:color="auto"/>
                <w:bottom w:val="none" w:sz="0" w:space="0" w:color="auto"/>
                <w:right w:val="none" w:sz="0" w:space="0" w:color="auto"/>
              </w:divBdr>
            </w:div>
            <w:div w:id="1306547393">
              <w:marLeft w:val="0"/>
              <w:marRight w:val="0"/>
              <w:marTop w:val="0"/>
              <w:marBottom w:val="0"/>
              <w:divBdr>
                <w:top w:val="none" w:sz="0" w:space="0" w:color="auto"/>
                <w:left w:val="none" w:sz="0" w:space="0" w:color="auto"/>
                <w:bottom w:val="none" w:sz="0" w:space="0" w:color="auto"/>
                <w:right w:val="none" w:sz="0" w:space="0" w:color="auto"/>
              </w:divBdr>
            </w:div>
            <w:div w:id="531964031">
              <w:marLeft w:val="0"/>
              <w:marRight w:val="0"/>
              <w:marTop w:val="0"/>
              <w:marBottom w:val="0"/>
              <w:divBdr>
                <w:top w:val="none" w:sz="0" w:space="0" w:color="auto"/>
                <w:left w:val="none" w:sz="0" w:space="0" w:color="auto"/>
                <w:bottom w:val="none" w:sz="0" w:space="0" w:color="auto"/>
                <w:right w:val="none" w:sz="0" w:space="0" w:color="auto"/>
              </w:divBdr>
            </w:div>
            <w:div w:id="832915180">
              <w:marLeft w:val="0"/>
              <w:marRight w:val="0"/>
              <w:marTop w:val="0"/>
              <w:marBottom w:val="0"/>
              <w:divBdr>
                <w:top w:val="none" w:sz="0" w:space="0" w:color="auto"/>
                <w:left w:val="none" w:sz="0" w:space="0" w:color="auto"/>
                <w:bottom w:val="none" w:sz="0" w:space="0" w:color="auto"/>
                <w:right w:val="none" w:sz="0" w:space="0" w:color="auto"/>
              </w:divBdr>
            </w:div>
            <w:div w:id="1496803597">
              <w:marLeft w:val="0"/>
              <w:marRight w:val="0"/>
              <w:marTop w:val="0"/>
              <w:marBottom w:val="0"/>
              <w:divBdr>
                <w:top w:val="none" w:sz="0" w:space="0" w:color="auto"/>
                <w:left w:val="none" w:sz="0" w:space="0" w:color="auto"/>
                <w:bottom w:val="none" w:sz="0" w:space="0" w:color="auto"/>
                <w:right w:val="none" w:sz="0" w:space="0" w:color="auto"/>
              </w:divBdr>
            </w:div>
            <w:div w:id="893780537">
              <w:marLeft w:val="0"/>
              <w:marRight w:val="0"/>
              <w:marTop w:val="0"/>
              <w:marBottom w:val="0"/>
              <w:divBdr>
                <w:top w:val="none" w:sz="0" w:space="0" w:color="auto"/>
                <w:left w:val="none" w:sz="0" w:space="0" w:color="auto"/>
                <w:bottom w:val="none" w:sz="0" w:space="0" w:color="auto"/>
                <w:right w:val="none" w:sz="0" w:space="0" w:color="auto"/>
              </w:divBdr>
            </w:div>
            <w:div w:id="1537543156">
              <w:marLeft w:val="0"/>
              <w:marRight w:val="0"/>
              <w:marTop w:val="0"/>
              <w:marBottom w:val="0"/>
              <w:divBdr>
                <w:top w:val="none" w:sz="0" w:space="0" w:color="auto"/>
                <w:left w:val="none" w:sz="0" w:space="0" w:color="auto"/>
                <w:bottom w:val="none" w:sz="0" w:space="0" w:color="auto"/>
                <w:right w:val="none" w:sz="0" w:space="0" w:color="auto"/>
              </w:divBdr>
            </w:div>
            <w:div w:id="579801956">
              <w:marLeft w:val="0"/>
              <w:marRight w:val="0"/>
              <w:marTop w:val="0"/>
              <w:marBottom w:val="0"/>
              <w:divBdr>
                <w:top w:val="none" w:sz="0" w:space="0" w:color="auto"/>
                <w:left w:val="none" w:sz="0" w:space="0" w:color="auto"/>
                <w:bottom w:val="none" w:sz="0" w:space="0" w:color="auto"/>
                <w:right w:val="none" w:sz="0" w:space="0" w:color="auto"/>
              </w:divBdr>
            </w:div>
            <w:div w:id="2012754153">
              <w:marLeft w:val="0"/>
              <w:marRight w:val="0"/>
              <w:marTop w:val="0"/>
              <w:marBottom w:val="0"/>
              <w:divBdr>
                <w:top w:val="none" w:sz="0" w:space="0" w:color="auto"/>
                <w:left w:val="none" w:sz="0" w:space="0" w:color="auto"/>
                <w:bottom w:val="none" w:sz="0" w:space="0" w:color="auto"/>
                <w:right w:val="none" w:sz="0" w:space="0" w:color="auto"/>
              </w:divBdr>
            </w:div>
            <w:div w:id="1589846762">
              <w:marLeft w:val="0"/>
              <w:marRight w:val="0"/>
              <w:marTop w:val="0"/>
              <w:marBottom w:val="0"/>
              <w:divBdr>
                <w:top w:val="none" w:sz="0" w:space="0" w:color="auto"/>
                <w:left w:val="none" w:sz="0" w:space="0" w:color="auto"/>
                <w:bottom w:val="none" w:sz="0" w:space="0" w:color="auto"/>
                <w:right w:val="none" w:sz="0" w:space="0" w:color="auto"/>
              </w:divBdr>
            </w:div>
            <w:div w:id="1821576626">
              <w:marLeft w:val="0"/>
              <w:marRight w:val="0"/>
              <w:marTop w:val="0"/>
              <w:marBottom w:val="0"/>
              <w:divBdr>
                <w:top w:val="none" w:sz="0" w:space="0" w:color="auto"/>
                <w:left w:val="none" w:sz="0" w:space="0" w:color="auto"/>
                <w:bottom w:val="none" w:sz="0" w:space="0" w:color="auto"/>
                <w:right w:val="none" w:sz="0" w:space="0" w:color="auto"/>
              </w:divBdr>
            </w:div>
            <w:div w:id="2082749527">
              <w:marLeft w:val="0"/>
              <w:marRight w:val="0"/>
              <w:marTop w:val="0"/>
              <w:marBottom w:val="0"/>
              <w:divBdr>
                <w:top w:val="none" w:sz="0" w:space="0" w:color="auto"/>
                <w:left w:val="none" w:sz="0" w:space="0" w:color="auto"/>
                <w:bottom w:val="none" w:sz="0" w:space="0" w:color="auto"/>
                <w:right w:val="none" w:sz="0" w:space="0" w:color="auto"/>
              </w:divBdr>
            </w:div>
            <w:div w:id="1944263332">
              <w:marLeft w:val="0"/>
              <w:marRight w:val="0"/>
              <w:marTop w:val="0"/>
              <w:marBottom w:val="0"/>
              <w:divBdr>
                <w:top w:val="none" w:sz="0" w:space="0" w:color="auto"/>
                <w:left w:val="none" w:sz="0" w:space="0" w:color="auto"/>
                <w:bottom w:val="none" w:sz="0" w:space="0" w:color="auto"/>
                <w:right w:val="none" w:sz="0" w:space="0" w:color="auto"/>
              </w:divBdr>
            </w:div>
            <w:div w:id="463471149">
              <w:marLeft w:val="0"/>
              <w:marRight w:val="0"/>
              <w:marTop w:val="0"/>
              <w:marBottom w:val="0"/>
              <w:divBdr>
                <w:top w:val="none" w:sz="0" w:space="0" w:color="auto"/>
                <w:left w:val="none" w:sz="0" w:space="0" w:color="auto"/>
                <w:bottom w:val="none" w:sz="0" w:space="0" w:color="auto"/>
                <w:right w:val="none" w:sz="0" w:space="0" w:color="auto"/>
              </w:divBdr>
            </w:div>
            <w:div w:id="173034853">
              <w:marLeft w:val="0"/>
              <w:marRight w:val="0"/>
              <w:marTop w:val="0"/>
              <w:marBottom w:val="0"/>
              <w:divBdr>
                <w:top w:val="none" w:sz="0" w:space="0" w:color="auto"/>
                <w:left w:val="none" w:sz="0" w:space="0" w:color="auto"/>
                <w:bottom w:val="none" w:sz="0" w:space="0" w:color="auto"/>
                <w:right w:val="none" w:sz="0" w:space="0" w:color="auto"/>
              </w:divBdr>
            </w:div>
            <w:div w:id="699935707">
              <w:marLeft w:val="0"/>
              <w:marRight w:val="0"/>
              <w:marTop w:val="0"/>
              <w:marBottom w:val="0"/>
              <w:divBdr>
                <w:top w:val="none" w:sz="0" w:space="0" w:color="auto"/>
                <w:left w:val="none" w:sz="0" w:space="0" w:color="auto"/>
                <w:bottom w:val="none" w:sz="0" w:space="0" w:color="auto"/>
                <w:right w:val="none" w:sz="0" w:space="0" w:color="auto"/>
              </w:divBdr>
            </w:div>
            <w:div w:id="338773227">
              <w:marLeft w:val="0"/>
              <w:marRight w:val="0"/>
              <w:marTop w:val="0"/>
              <w:marBottom w:val="0"/>
              <w:divBdr>
                <w:top w:val="none" w:sz="0" w:space="0" w:color="auto"/>
                <w:left w:val="none" w:sz="0" w:space="0" w:color="auto"/>
                <w:bottom w:val="none" w:sz="0" w:space="0" w:color="auto"/>
                <w:right w:val="none" w:sz="0" w:space="0" w:color="auto"/>
              </w:divBdr>
            </w:div>
            <w:div w:id="6909240">
              <w:marLeft w:val="0"/>
              <w:marRight w:val="0"/>
              <w:marTop w:val="0"/>
              <w:marBottom w:val="0"/>
              <w:divBdr>
                <w:top w:val="none" w:sz="0" w:space="0" w:color="auto"/>
                <w:left w:val="none" w:sz="0" w:space="0" w:color="auto"/>
                <w:bottom w:val="none" w:sz="0" w:space="0" w:color="auto"/>
                <w:right w:val="none" w:sz="0" w:space="0" w:color="auto"/>
              </w:divBdr>
            </w:div>
            <w:div w:id="765618863">
              <w:marLeft w:val="0"/>
              <w:marRight w:val="0"/>
              <w:marTop w:val="0"/>
              <w:marBottom w:val="0"/>
              <w:divBdr>
                <w:top w:val="none" w:sz="0" w:space="0" w:color="auto"/>
                <w:left w:val="none" w:sz="0" w:space="0" w:color="auto"/>
                <w:bottom w:val="none" w:sz="0" w:space="0" w:color="auto"/>
                <w:right w:val="none" w:sz="0" w:space="0" w:color="auto"/>
              </w:divBdr>
            </w:div>
            <w:div w:id="1876580029">
              <w:marLeft w:val="0"/>
              <w:marRight w:val="0"/>
              <w:marTop w:val="0"/>
              <w:marBottom w:val="0"/>
              <w:divBdr>
                <w:top w:val="none" w:sz="0" w:space="0" w:color="auto"/>
                <w:left w:val="none" w:sz="0" w:space="0" w:color="auto"/>
                <w:bottom w:val="none" w:sz="0" w:space="0" w:color="auto"/>
                <w:right w:val="none" w:sz="0" w:space="0" w:color="auto"/>
              </w:divBdr>
            </w:div>
            <w:div w:id="1050887094">
              <w:marLeft w:val="0"/>
              <w:marRight w:val="0"/>
              <w:marTop w:val="0"/>
              <w:marBottom w:val="0"/>
              <w:divBdr>
                <w:top w:val="none" w:sz="0" w:space="0" w:color="auto"/>
                <w:left w:val="none" w:sz="0" w:space="0" w:color="auto"/>
                <w:bottom w:val="none" w:sz="0" w:space="0" w:color="auto"/>
                <w:right w:val="none" w:sz="0" w:space="0" w:color="auto"/>
              </w:divBdr>
            </w:div>
            <w:div w:id="1271161108">
              <w:marLeft w:val="0"/>
              <w:marRight w:val="0"/>
              <w:marTop w:val="0"/>
              <w:marBottom w:val="0"/>
              <w:divBdr>
                <w:top w:val="none" w:sz="0" w:space="0" w:color="auto"/>
                <w:left w:val="none" w:sz="0" w:space="0" w:color="auto"/>
                <w:bottom w:val="none" w:sz="0" w:space="0" w:color="auto"/>
                <w:right w:val="none" w:sz="0" w:space="0" w:color="auto"/>
              </w:divBdr>
            </w:div>
            <w:div w:id="1466582789">
              <w:marLeft w:val="0"/>
              <w:marRight w:val="0"/>
              <w:marTop w:val="0"/>
              <w:marBottom w:val="0"/>
              <w:divBdr>
                <w:top w:val="none" w:sz="0" w:space="0" w:color="auto"/>
                <w:left w:val="none" w:sz="0" w:space="0" w:color="auto"/>
                <w:bottom w:val="none" w:sz="0" w:space="0" w:color="auto"/>
                <w:right w:val="none" w:sz="0" w:space="0" w:color="auto"/>
              </w:divBdr>
            </w:div>
            <w:div w:id="392437382">
              <w:marLeft w:val="0"/>
              <w:marRight w:val="0"/>
              <w:marTop w:val="0"/>
              <w:marBottom w:val="0"/>
              <w:divBdr>
                <w:top w:val="none" w:sz="0" w:space="0" w:color="auto"/>
                <w:left w:val="none" w:sz="0" w:space="0" w:color="auto"/>
                <w:bottom w:val="none" w:sz="0" w:space="0" w:color="auto"/>
                <w:right w:val="none" w:sz="0" w:space="0" w:color="auto"/>
              </w:divBdr>
            </w:div>
            <w:div w:id="471020120">
              <w:marLeft w:val="0"/>
              <w:marRight w:val="0"/>
              <w:marTop w:val="0"/>
              <w:marBottom w:val="0"/>
              <w:divBdr>
                <w:top w:val="none" w:sz="0" w:space="0" w:color="auto"/>
                <w:left w:val="none" w:sz="0" w:space="0" w:color="auto"/>
                <w:bottom w:val="none" w:sz="0" w:space="0" w:color="auto"/>
                <w:right w:val="none" w:sz="0" w:space="0" w:color="auto"/>
              </w:divBdr>
            </w:div>
            <w:div w:id="1653749249">
              <w:marLeft w:val="0"/>
              <w:marRight w:val="0"/>
              <w:marTop w:val="0"/>
              <w:marBottom w:val="0"/>
              <w:divBdr>
                <w:top w:val="none" w:sz="0" w:space="0" w:color="auto"/>
                <w:left w:val="none" w:sz="0" w:space="0" w:color="auto"/>
                <w:bottom w:val="none" w:sz="0" w:space="0" w:color="auto"/>
                <w:right w:val="none" w:sz="0" w:space="0" w:color="auto"/>
              </w:divBdr>
            </w:div>
            <w:div w:id="1313023655">
              <w:marLeft w:val="0"/>
              <w:marRight w:val="0"/>
              <w:marTop w:val="0"/>
              <w:marBottom w:val="0"/>
              <w:divBdr>
                <w:top w:val="none" w:sz="0" w:space="0" w:color="auto"/>
                <w:left w:val="none" w:sz="0" w:space="0" w:color="auto"/>
                <w:bottom w:val="none" w:sz="0" w:space="0" w:color="auto"/>
                <w:right w:val="none" w:sz="0" w:space="0" w:color="auto"/>
              </w:divBdr>
            </w:div>
            <w:div w:id="1721054911">
              <w:marLeft w:val="0"/>
              <w:marRight w:val="0"/>
              <w:marTop w:val="0"/>
              <w:marBottom w:val="0"/>
              <w:divBdr>
                <w:top w:val="none" w:sz="0" w:space="0" w:color="auto"/>
                <w:left w:val="none" w:sz="0" w:space="0" w:color="auto"/>
                <w:bottom w:val="none" w:sz="0" w:space="0" w:color="auto"/>
                <w:right w:val="none" w:sz="0" w:space="0" w:color="auto"/>
              </w:divBdr>
            </w:div>
            <w:div w:id="1564752940">
              <w:marLeft w:val="0"/>
              <w:marRight w:val="0"/>
              <w:marTop w:val="0"/>
              <w:marBottom w:val="0"/>
              <w:divBdr>
                <w:top w:val="none" w:sz="0" w:space="0" w:color="auto"/>
                <w:left w:val="none" w:sz="0" w:space="0" w:color="auto"/>
                <w:bottom w:val="none" w:sz="0" w:space="0" w:color="auto"/>
                <w:right w:val="none" w:sz="0" w:space="0" w:color="auto"/>
              </w:divBdr>
            </w:div>
            <w:div w:id="150605284">
              <w:marLeft w:val="0"/>
              <w:marRight w:val="0"/>
              <w:marTop w:val="0"/>
              <w:marBottom w:val="0"/>
              <w:divBdr>
                <w:top w:val="none" w:sz="0" w:space="0" w:color="auto"/>
                <w:left w:val="none" w:sz="0" w:space="0" w:color="auto"/>
                <w:bottom w:val="none" w:sz="0" w:space="0" w:color="auto"/>
                <w:right w:val="none" w:sz="0" w:space="0" w:color="auto"/>
              </w:divBdr>
            </w:div>
            <w:div w:id="1841659380">
              <w:marLeft w:val="0"/>
              <w:marRight w:val="0"/>
              <w:marTop w:val="0"/>
              <w:marBottom w:val="0"/>
              <w:divBdr>
                <w:top w:val="none" w:sz="0" w:space="0" w:color="auto"/>
                <w:left w:val="none" w:sz="0" w:space="0" w:color="auto"/>
                <w:bottom w:val="none" w:sz="0" w:space="0" w:color="auto"/>
                <w:right w:val="none" w:sz="0" w:space="0" w:color="auto"/>
              </w:divBdr>
            </w:div>
            <w:div w:id="764035372">
              <w:marLeft w:val="0"/>
              <w:marRight w:val="0"/>
              <w:marTop w:val="0"/>
              <w:marBottom w:val="0"/>
              <w:divBdr>
                <w:top w:val="none" w:sz="0" w:space="0" w:color="auto"/>
                <w:left w:val="none" w:sz="0" w:space="0" w:color="auto"/>
                <w:bottom w:val="none" w:sz="0" w:space="0" w:color="auto"/>
                <w:right w:val="none" w:sz="0" w:space="0" w:color="auto"/>
              </w:divBdr>
            </w:div>
            <w:div w:id="1447432308">
              <w:marLeft w:val="0"/>
              <w:marRight w:val="0"/>
              <w:marTop w:val="0"/>
              <w:marBottom w:val="0"/>
              <w:divBdr>
                <w:top w:val="none" w:sz="0" w:space="0" w:color="auto"/>
                <w:left w:val="none" w:sz="0" w:space="0" w:color="auto"/>
                <w:bottom w:val="none" w:sz="0" w:space="0" w:color="auto"/>
                <w:right w:val="none" w:sz="0" w:space="0" w:color="auto"/>
              </w:divBdr>
            </w:div>
            <w:div w:id="1111703630">
              <w:marLeft w:val="0"/>
              <w:marRight w:val="0"/>
              <w:marTop w:val="0"/>
              <w:marBottom w:val="0"/>
              <w:divBdr>
                <w:top w:val="none" w:sz="0" w:space="0" w:color="auto"/>
                <w:left w:val="none" w:sz="0" w:space="0" w:color="auto"/>
                <w:bottom w:val="none" w:sz="0" w:space="0" w:color="auto"/>
                <w:right w:val="none" w:sz="0" w:space="0" w:color="auto"/>
              </w:divBdr>
            </w:div>
            <w:div w:id="411049911">
              <w:marLeft w:val="0"/>
              <w:marRight w:val="0"/>
              <w:marTop w:val="0"/>
              <w:marBottom w:val="0"/>
              <w:divBdr>
                <w:top w:val="none" w:sz="0" w:space="0" w:color="auto"/>
                <w:left w:val="none" w:sz="0" w:space="0" w:color="auto"/>
                <w:bottom w:val="none" w:sz="0" w:space="0" w:color="auto"/>
                <w:right w:val="none" w:sz="0" w:space="0" w:color="auto"/>
              </w:divBdr>
            </w:div>
            <w:div w:id="1066682221">
              <w:marLeft w:val="0"/>
              <w:marRight w:val="0"/>
              <w:marTop w:val="0"/>
              <w:marBottom w:val="0"/>
              <w:divBdr>
                <w:top w:val="none" w:sz="0" w:space="0" w:color="auto"/>
                <w:left w:val="none" w:sz="0" w:space="0" w:color="auto"/>
                <w:bottom w:val="none" w:sz="0" w:space="0" w:color="auto"/>
                <w:right w:val="none" w:sz="0" w:space="0" w:color="auto"/>
              </w:divBdr>
            </w:div>
            <w:div w:id="1281645231">
              <w:marLeft w:val="0"/>
              <w:marRight w:val="0"/>
              <w:marTop w:val="0"/>
              <w:marBottom w:val="0"/>
              <w:divBdr>
                <w:top w:val="none" w:sz="0" w:space="0" w:color="auto"/>
                <w:left w:val="none" w:sz="0" w:space="0" w:color="auto"/>
                <w:bottom w:val="none" w:sz="0" w:space="0" w:color="auto"/>
                <w:right w:val="none" w:sz="0" w:space="0" w:color="auto"/>
              </w:divBdr>
            </w:div>
            <w:div w:id="338697096">
              <w:marLeft w:val="0"/>
              <w:marRight w:val="0"/>
              <w:marTop w:val="0"/>
              <w:marBottom w:val="0"/>
              <w:divBdr>
                <w:top w:val="none" w:sz="0" w:space="0" w:color="auto"/>
                <w:left w:val="none" w:sz="0" w:space="0" w:color="auto"/>
                <w:bottom w:val="none" w:sz="0" w:space="0" w:color="auto"/>
                <w:right w:val="none" w:sz="0" w:space="0" w:color="auto"/>
              </w:divBdr>
            </w:div>
            <w:div w:id="838161320">
              <w:marLeft w:val="0"/>
              <w:marRight w:val="0"/>
              <w:marTop w:val="0"/>
              <w:marBottom w:val="0"/>
              <w:divBdr>
                <w:top w:val="none" w:sz="0" w:space="0" w:color="auto"/>
                <w:left w:val="none" w:sz="0" w:space="0" w:color="auto"/>
                <w:bottom w:val="none" w:sz="0" w:space="0" w:color="auto"/>
                <w:right w:val="none" w:sz="0" w:space="0" w:color="auto"/>
              </w:divBdr>
            </w:div>
            <w:div w:id="1972133039">
              <w:marLeft w:val="0"/>
              <w:marRight w:val="0"/>
              <w:marTop w:val="0"/>
              <w:marBottom w:val="0"/>
              <w:divBdr>
                <w:top w:val="none" w:sz="0" w:space="0" w:color="auto"/>
                <w:left w:val="none" w:sz="0" w:space="0" w:color="auto"/>
                <w:bottom w:val="none" w:sz="0" w:space="0" w:color="auto"/>
                <w:right w:val="none" w:sz="0" w:space="0" w:color="auto"/>
              </w:divBdr>
            </w:div>
            <w:div w:id="1294286593">
              <w:marLeft w:val="0"/>
              <w:marRight w:val="0"/>
              <w:marTop w:val="0"/>
              <w:marBottom w:val="0"/>
              <w:divBdr>
                <w:top w:val="none" w:sz="0" w:space="0" w:color="auto"/>
                <w:left w:val="none" w:sz="0" w:space="0" w:color="auto"/>
                <w:bottom w:val="none" w:sz="0" w:space="0" w:color="auto"/>
                <w:right w:val="none" w:sz="0" w:space="0" w:color="auto"/>
              </w:divBdr>
            </w:div>
            <w:div w:id="855538388">
              <w:marLeft w:val="0"/>
              <w:marRight w:val="0"/>
              <w:marTop w:val="0"/>
              <w:marBottom w:val="0"/>
              <w:divBdr>
                <w:top w:val="none" w:sz="0" w:space="0" w:color="auto"/>
                <w:left w:val="none" w:sz="0" w:space="0" w:color="auto"/>
                <w:bottom w:val="none" w:sz="0" w:space="0" w:color="auto"/>
                <w:right w:val="none" w:sz="0" w:space="0" w:color="auto"/>
              </w:divBdr>
            </w:div>
            <w:div w:id="1007906855">
              <w:marLeft w:val="0"/>
              <w:marRight w:val="0"/>
              <w:marTop w:val="0"/>
              <w:marBottom w:val="0"/>
              <w:divBdr>
                <w:top w:val="none" w:sz="0" w:space="0" w:color="auto"/>
                <w:left w:val="none" w:sz="0" w:space="0" w:color="auto"/>
                <w:bottom w:val="none" w:sz="0" w:space="0" w:color="auto"/>
                <w:right w:val="none" w:sz="0" w:space="0" w:color="auto"/>
              </w:divBdr>
            </w:div>
            <w:div w:id="555239882">
              <w:marLeft w:val="0"/>
              <w:marRight w:val="0"/>
              <w:marTop w:val="0"/>
              <w:marBottom w:val="0"/>
              <w:divBdr>
                <w:top w:val="none" w:sz="0" w:space="0" w:color="auto"/>
                <w:left w:val="none" w:sz="0" w:space="0" w:color="auto"/>
                <w:bottom w:val="none" w:sz="0" w:space="0" w:color="auto"/>
                <w:right w:val="none" w:sz="0" w:space="0" w:color="auto"/>
              </w:divBdr>
            </w:div>
            <w:div w:id="1736658622">
              <w:marLeft w:val="0"/>
              <w:marRight w:val="0"/>
              <w:marTop w:val="0"/>
              <w:marBottom w:val="0"/>
              <w:divBdr>
                <w:top w:val="none" w:sz="0" w:space="0" w:color="auto"/>
                <w:left w:val="none" w:sz="0" w:space="0" w:color="auto"/>
                <w:bottom w:val="none" w:sz="0" w:space="0" w:color="auto"/>
                <w:right w:val="none" w:sz="0" w:space="0" w:color="auto"/>
              </w:divBdr>
            </w:div>
            <w:div w:id="1618174044">
              <w:marLeft w:val="0"/>
              <w:marRight w:val="0"/>
              <w:marTop w:val="0"/>
              <w:marBottom w:val="0"/>
              <w:divBdr>
                <w:top w:val="none" w:sz="0" w:space="0" w:color="auto"/>
                <w:left w:val="none" w:sz="0" w:space="0" w:color="auto"/>
                <w:bottom w:val="none" w:sz="0" w:space="0" w:color="auto"/>
                <w:right w:val="none" w:sz="0" w:space="0" w:color="auto"/>
              </w:divBdr>
            </w:div>
            <w:div w:id="1452358329">
              <w:marLeft w:val="0"/>
              <w:marRight w:val="0"/>
              <w:marTop w:val="0"/>
              <w:marBottom w:val="0"/>
              <w:divBdr>
                <w:top w:val="none" w:sz="0" w:space="0" w:color="auto"/>
                <w:left w:val="none" w:sz="0" w:space="0" w:color="auto"/>
                <w:bottom w:val="none" w:sz="0" w:space="0" w:color="auto"/>
                <w:right w:val="none" w:sz="0" w:space="0" w:color="auto"/>
              </w:divBdr>
            </w:div>
            <w:div w:id="1505169154">
              <w:marLeft w:val="0"/>
              <w:marRight w:val="0"/>
              <w:marTop w:val="0"/>
              <w:marBottom w:val="0"/>
              <w:divBdr>
                <w:top w:val="none" w:sz="0" w:space="0" w:color="auto"/>
                <w:left w:val="none" w:sz="0" w:space="0" w:color="auto"/>
                <w:bottom w:val="none" w:sz="0" w:space="0" w:color="auto"/>
                <w:right w:val="none" w:sz="0" w:space="0" w:color="auto"/>
              </w:divBdr>
            </w:div>
            <w:div w:id="1450778925">
              <w:marLeft w:val="0"/>
              <w:marRight w:val="0"/>
              <w:marTop w:val="0"/>
              <w:marBottom w:val="0"/>
              <w:divBdr>
                <w:top w:val="none" w:sz="0" w:space="0" w:color="auto"/>
                <w:left w:val="none" w:sz="0" w:space="0" w:color="auto"/>
                <w:bottom w:val="none" w:sz="0" w:space="0" w:color="auto"/>
                <w:right w:val="none" w:sz="0" w:space="0" w:color="auto"/>
              </w:divBdr>
            </w:div>
            <w:div w:id="1492942523">
              <w:marLeft w:val="0"/>
              <w:marRight w:val="0"/>
              <w:marTop w:val="0"/>
              <w:marBottom w:val="0"/>
              <w:divBdr>
                <w:top w:val="none" w:sz="0" w:space="0" w:color="auto"/>
                <w:left w:val="none" w:sz="0" w:space="0" w:color="auto"/>
                <w:bottom w:val="none" w:sz="0" w:space="0" w:color="auto"/>
                <w:right w:val="none" w:sz="0" w:space="0" w:color="auto"/>
              </w:divBdr>
            </w:div>
            <w:div w:id="1774938515">
              <w:marLeft w:val="0"/>
              <w:marRight w:val="0"/>
              <w:marTop w:val="0"/>
              <w:marBottom w:val="0"/>
              <w:divBdr>
                <w:top w:val="none" w:sz="0" w:space="0" w:color="auto"/>
                <w:left w:val="none" w:sz="0" w:space="0" w:color="auto"/>
                <w:bottom w:val="none" w:sz="0" w:space="0" w:color="auto"/>
                <w:right w:val="none" w:sz="0" w:space="0" w:color="auto"/>
              </w:divBdr>
            </w:div>
            <w:div w:id="1500123991">
              <w:marLeft w:val="0"/>
              <w:marRight w:val="0"/>
              <w:marTop w:val="0"/>
              <w:marBottom w:val="0"/>
              <w:divBdr>
                <w:top w:val="none" w:sz="0" w:space="0" w:color="auto"/>
                <w:left w:val="none" w:sz="0" w:space="0" w:color="auto"/>
                <w:bottom w:val="none" w:sz="0" w:space="0" w:color="auto"/>
                <w:right w:val="none" w:sz="0" w:space="0" w:color="auto"/>
              </w:divBdr>
            </w:div>
            <w:div w:id="473599">
              <w:marLeft w:val="0"/>
              <w:marRight w:val="0"/>
              <w:marTop w:val="0"/>
              <w:marBottom w:val="0"/>
              <w:divBdr>
                <w:top w:val="none" w:sz="0" w:space="0" w:color="auto"/>
                <w:left w:val="none" w:sz="0" w:space="0" w:color="auto"/>
                <w:bottom w:val="none" w:sz="0" w:space="0" w:color="auto"/>
                <w:right w:val="none" w:sz="0" w:space="0" w:color="auto"/>
              </w:divBdr>
            </w:div>
            <w:div w:id="78719493">
              <w:marLeft w:val="0"/>
              <w:marRight w:val="0"/>
              <w:marTop w:val="0"/>
              <w:marBottom w:val="0"/>
              <w:divBdr>
                <w:top w:val="none" w:sz="0" w:space="0" w:color="auto"/>
                <w:left w:val="none" w:sz="0" w:space="0" w:color="auto"/>
                <w:bottom w:val="none" w:sz="0" w:space="0" w:color="auto"/>
                <w:right w:val="none" w:sz="0" w:space="0" w:color="auto"/>
              </w:divBdr>
            </w:div>
            <w:div w:id="62724090">
              <w:marLeft w:val="0"/>
              <w:marRight w:val="0"/>
              <w:marTop w:val="0"/>
              <w:marBottom w:val="0"/>
              <w:divBdr>
                <w:top w:val="none" w:sz="0" w:space="0" w:color="auto"/>
                <w:left w:val="none" w:sz="0" w:space="0" w:color="auto"/>
                <w:bottom w:val="none" w:sz="0" w:space="0" w:color="auto"/>
                <w:right w:val="none" w:sz="0" w:space="0" w:color="auto"/>
              </w:divBdr>
            </w:div>
            <w:div w:id="1632785073">
              <w:marLeft w:val="0"/>
              <w:marRight w:val="0"/>
              <w:marTop w:val="0"/>
              <w:marBottom w:val="0"/>
              <w:divBdr>
                <w:top w:val="none" w:sz="0" w:space="0" w:color="auto"/>
                <w:left w:val="none" w:sz="0" w:space="0" w:color="auto"/>
                <w:bottom w:val="none" w:sz="0" w:space="0" w:color="auto"/>
                <w:right w:val="none" w:sz="0" w:space="0" w:color="auto"/>
              </w:divBdr>
            </w:div>
            <w:div w:id="12734009">
              <w:marLeft w:val="0"/>
              <w:marRight w:val="0"/>
              <w:marTop w:val="0"/>
              <w:marBottom w:val="0"/>
              <w:divBdr>
                <w:top w:val="none" w:sz="0" w:space="0" w:color="auto"/>
                <w:left w:val="none" w:sz="0" w:space="0" w:color="auto"/>
                <w:bottom w:val="none" w:sz="0" w:space="0" w:color="auto"/>
                <w:right w:val="none" w:sz="0" w:space="0" w:color="auto"/>
              </w:divBdr>
            </w:div>
            <w:div w:id="1955598581">
              <w:marLeft w:val="0"/>
              <w:marRight w:val="0"/>
              <w:marTop w:val="0"/>
              <w:marBottom w:val="0"/>
              <w:divBdr>
                <w:top w:val="none" w:sz="0" w:space="0" w:color="auto"/>
                <w:left w:val="none" w:sz="0" w:space="0" w:color="auto"/>
                <w:bottom w:val="none" w:sz="0" w:space="0" w:color="auto"/>
                <w:right w:val="none" w:sz="0" w:space="0" w:color="auto"/>
              </w:divBdr>
            </w:div>
            <w:div w:id="600187170">
              <w:marLeft w:val="0"/>
              <w:marRight w:val="0"/>
              <w:marTop w:val="0"/>
              <w:marBottom w:val="0"/>
              <w:divBdr>
                <w:top w:val="none" w:sz="0" w:space="0" w:color="auto"/>
                <w:left w:val="none" w:sz="0" w:space="0" w:color="auto"/>
                <w:bottom w:val="none" w:sz="0" w:space="0" w:color="auto"/>
                <w:right w:val="none" w:sz="0" w:space="0" w:color="auto"/>
              </w:divBdr>
            </w:div>
            <w:div w:id="550384905">
              <w:marLeft w:val="0"/>
              <w:marRight w:val="0"/>
              <w:marTop w:val="0"/>
              <w:marBottom w:val="0"/>
              <w:divBdr>
                <w:top w:val="none" w:sz="0" w:space="0" w:color="auto"/>
                <w:left w:val="none" w:sz="0" w:space="0" w:color="auto"/>
                <w:bottom w:val="none" w:sz="0" w:space="0" w:color="auto"/>
                <w:right w:val="none" w:sz="0" w:space="0" w:color="auto"/>
              </w:divBdr>
            </w:div>
            <w:div w:id="920723648">
              <w:marLeft w:val="0"/>
              <w:marRight w:val="0"/>
              <w:marTop w:val="0"/>
              <w:marBottom w:val="0"/>
              <w:divBdr>
                <w:top w:val="none" w:sz="0" w:space="0" w:color="auto"/>
                <w:left w:val="none" w:sz="0" w:space="0" w:color="auto"/>
                <w:bottom w:val="none" w:sz="0" w:space="0" w:color="auto"/>
                <w:right w:val="none" w:sz="0" w:space="0" w:color="auto"/>
              </w:divBdr>
            </w:div>
            <w:div w:id="1699428228">
              <w:marLeft w:val="0"/>
              <w:marRight w:val="0"/>
              <w:marTop w:val="0"/>
              <w:marBottom w:val="0"/>
              <w:divBdr>
                <w:top w:val="none" w:sz="0" w:space="0" w:color="auto"/>
                <w:left w:val="none" w:sz="0" w:space="0" w:color="auto"/>
                <w:bottom w:val="none" w:sz="0" w:space="0" w:color="auto"/>
                <w:right w:val="none" w:sz="0" w:space="0" w:color="auto"/>
              </w:divBdr>
            </w:div>
            <w:div w:id="1733114355">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1381126611">
              <w:marLeft w:val="0"/>
              <w:marRight w:val="0"/>
              <w:marTop w:val="0"/>
              <w:marBottom w:val="0"/>
              <w:divBdr>
                <w:top w:val="none" w:sz="0" w:space="0" w:color="auto"/>
                <w:left w:val="none" w:sz="0" w:space="0" w:color="auto"/>
                <w:bottom w:val="none" w:sz="0" w:space="0" w:color="auto"/>
                <w:right w:val="none" w:sz="0" w:space="0" w:color="auto"/>
              </w:divBdr>
            </w:div>
            <w:div w:id="664743731">
              <w:marLeft w:val="0"/>
              <w:marRight w:val="0"/>
              <w:marTop w:val="0"/>
              <w:marBottom w:val="0"/>
              <w:divBdr>
                <w:top w:val="none" w:sz="0" w:space="0" w:color="auto"/>
                <w:left w:val="none" w:sz="0" w:space="0" w:color="auto"/>
                <w:bottom w:val="none" w:sz="0" w:space="0" w:color="auto"/>
                <w:right w:val="none" w:sz="0" w:space="0" w:color="auto"/>
              </w:divBdr>
            </w:div>
            <w:div w:id="1170948740">
              <w:marLeft w:val="0"/>
              <w:marRight w:val="0"/>
              <w:marTop w:val="0"/>
              <w:marBottom w:val="0"/>
              <w:divBdr>
                <w:top w:val="none" w:sz="0" w:space="0" w:color="auto"/>
                <w:left w:val="none" w:sz="0" w:space="0" w:color="auto"/>
                <w:bottom w:val="none" w:sz="0" w:space="0" w:color="auto"/>
                <w:right w:val="none" w:sz="0" w:space="0" w:color="auto"/>
              </w:divBdr>
            </w:div>
            <w:div w:id="1720278738">
              <w:marLeft w:val="0"/>
              <w:marRight w:val="0"/>
              <w:marTop w:val="0"/>
              <w:marBottom w:val="0"/>
              <w:divBdr>
                <w:top w:val="none" w:sz="0" w:space="0" w:color="auto"/>
                <w:left w:val="none" w:sz="0" w:space="0" w:color="auto"/>
                <w:bottom w:val="none" w:sz="0" w:space="0" w:color="auto"/>
                <w:right w:val="none" w:sz="0" w:space="0" w:color="auto"/>
              </w:divBdr>
            </w:div>
            <w:div w:id="1116217791">
              <w:marLeft w:val="0"/>
              <w:marRight w:val="0"/>
              <w:marTop w:val="0"/>
              <w:marBottom w:val="0"/>
              <w:divBdr>
                <w:top w:val="none" w:sz="0" w:space="0" w:color="auto"/>
                <w:left w:val="none" w:sz="0" w:space="0" w:color="auto"/>
                <w:bottom w:val="none" w:sz="0" w:space="0" w:color="auto"/>
                <w:right w:val="none" w:sz="0" w:space="0" w:color="auto"/>
              </w:divBdr>
            </w:div>
            <w:div w:id="462425397">
              <w:marLeft w:val="0"/>
              <w:marRight w:val="0"/>
              <w:marTop w:val="0"/>
              <w:marBottom w:val="0"/>
              <w:divBdr>
                <w:top w:val="none" w:sz="0" w:space="0" w:color="auto"/>
                <w:left w:val="none" w:sz="0" w:space="0" w:color="auto"/>
                <w:bottom w:val="none" w:sz="0" w:space="0" w:color="auto"/>
                <w:right w:val="none" w:sz="0" w:space="0" w:color="auto"/>
              </w:divBdr>
            </w:div>
            <w:div w:id="694620042">
              <w:marLeft w:val="0"/>
              <w:marRight w:val="0"/>
              <w:marTop w:val="0"/>
              <w:marBottom w:val="0"/>
              <w:divBdr>
                <w:top w:val="none" w:sz="0" w:space="0" w:color="auto"/>
                <w:left w:val="none" w:sz="0" w:space="0" w:color="auto"/>
                <w:bottom w:val="none" w:sz="0" w:space="0" w:color="auto"/>
                <w:right w:val="none" w:sz="0" w:space="0" w:color="auto"/>
              </w:divBdr>
            </w:div>
            <w:div w:id="578251475">
              <w:marLeft w:val="0"/>
              <w:marRight w:val="0"/>
              <w:marTop w:val="0"/>
              <w:marBottom w:val="0"/>
              <w:divBdr>
                <w:top w:val="none" w:sz="0" w:space="0" w:color="auto"/>
                <w:left w:val="none" w:sz="0" w:space="0" w:color="auto"/>
                <w:bottom w:val="none" w:sz="0" w:space="0" w:color="auto"/>
                <w:right w:val="none" w:sz="0" w:space="0" w:color="auto"/>
              </w:divBdr>
            </w:div>
            <w:div w:id="1147628715">
              <w:marLeft w:val="0"/>
              <w:marRight w:val="0"/>
              <w:marTop w:val="0"/>
              <w:marBottom w:val="0"/>
              <w:divBdr>
                <w:top w:val="none" w:sz="0" w:space="0" w:color="auto"/>
                <w:left w:val="none" w:sz="0" w:space="0" w:color="auto"/>
                <w:bottom w:val="none" w:sz="0" w:space="0" w:color="auto"/>
                <w:right w:val="none" w:sz="0" w:space="0" w:color="auto"/>
              </w:divBdr>
            </w:div>
            <w:div w:id="249462113">
              <w:marLeft w:val="0"/>
              <w:marRight w:val="0"/>
              <w:marTop w:val="0"/>
              <w:marBottom w:val="0"/>
              <w:divBdr>
                <w:top w:val="none" w:sz="0" w:space="0" w:color="auto"/>
                <w:left w:val="none" w:sz="0" w:space="0" w:color="auto"/>
                <w:bottom w:val="none" w:sz="0" w:space="0" w:color="auto"/>
                <w:right w:val="none" w:sz="0" w:space="0" w:color="auto"/>
              </w:divBdr>
            </w:div>
            <w:div w:id="226382948">
              <w:marLeft w:val="0"/>
              <w:marRight w:val="0"/>
              <w:marTop w:val="0"/>
              <w:marBottom w:val="0"/>
              <w:divBdr>
                <w:top w:val="none" w:sz="0" w:space="0" w:color="auto"/>
                <w:left w:val="none" w:sz="0" w:space="0" w:color="auto"/>
                <w:bottom w:val="none" w:sz="0" w:space="0" w:color="auto"/>
                <w:right w:val="none" w:sz="0" w:space="0" w:color="auto"/>
              </w:divBdr>
            </w:div>
            <w:div w:id="852838693">
              <w:marLeft w:val="0"/>
              <w:marRight w:val="0"/>
              <w:marTop w:val="0"/>
              <w:marBottom w:val="0"/>
              <w:divBdr>
                <w:top w:val="none" w:sz="0" w:space="0" w:color="auto"/>
                <w:left w:val="none" w:sz="0" w:space="0" w:color="auto"/>
                <w:bottom w:val="none" w:sz="0" w:space="0" w:color="auto"/>
                <w:right w:val="none" w:sz="0" w:space="0" w:color="auto"/>
              </w:divBdr>
            </w:div>
            <w:div w:id="890574624">
              <w:marLeft w:val="0"/>
              <w:marRight w:val="0"/>
              <w:marTop w:val="0"/>
              <w:marBottom w:val="0"/>
              <w:divBdr>
                <w:top w:val="none" w:sz="0" w:space="0" w:color="auto"/>
                <w:left w:val="none" w:sz="0" w:space="0" w:color="auto"/>
                <w:bottom w:val="none" w:sz="0" w:space="0" w:color="auto"/>
                <w:right w:val="none" w:sz="0" w:space="0" w:color="auto"/>
              </w:divBdr>
            </w:div>
            <w:div w:id="911697282">
              <w:marLeft w:val="0"/>
              <w:marRight w:val="0"/>
              <w:marTop w:val="0"/>
              <w:marBottom w:val="0"/>
              <w:divBdr>
                <w:top w:val="none" w:sz="0" w:space="0" w:color="auto"/>
                <w:left w:val="none" w:sz="0" w:space="0" w:color="auto"/>
                <w:bottom w:val="none" w:sz="0" w:space="0" w:color="auto"/>
                <w:right w:val="none" w:sz="0" w:space="0" w:color="auto"/>
              </w:divBdr>
            </w:div>
            <w:div w:id="1201094952">
              <w:marLeft w:val="0"/>
              <w:marRight w:val="0"/>
              <w:marTop w:val="0"/>
              <w:marBottom w:val="0"/>
              <w:divBdr>
                <w:top w:val="none" w:sz="0" w:space="0" w:color="auto"/>
                <w:left w:val="none" w:sz="0" w:space="0" w:color="auto"/>
                <w:bottom w:val="none" w:sz="0" w:space="0" w:color="auto"/>
                <w:right w:val="none" w:sz="0" w:space="0" w:color="auto"/>
              </w:divBdr>
            </w:div>
            <w:div w:id="778989816">
              <w:marLeft w:val="0"/>
              <w:marRight w:val="0"/>
              <w:marTop w:val="0"/>
              <w:marBottom w:val="0"/>
              <w:divBdr>
                <w:top w:val="none" w:sz="0" w:space="0" w:color="auto"/>
                <w:left w:val="none" w:sz="0" w:space="0" w:color="auto"/>
                <w:bottom w:val="none" w:sz="0" w:space="0" w:color="auto"/>
                <w:right w:val="none" w:sz="0" w:space="0" w:color="auto"/>
              </w:divBdr>
            </w:div>
            <w:div w:id="314913778">
              <w:marLeft w:val="0"/>
              <w:marRight w:val="0"/>
              <w:marTop w:val="0"/>
              <w:marBottom w:val="0"/>
              <w:divBdr>
                <w:top w:val="none" w:sz="0" w:space="0" w:color="auto"/>
                <w:left w:val="none" w:sz="0" w:space="0" w:color="auto"/>
                <w:bottom w:val="none" w:sz="0" w:space="0" w:color="auto"/>
                <w:right w:val="none" w:sz="0" w:space="0" w:color="auto"/>
              </w:divBdr>
            </w:div>
            <w:div w:id="1465926356">
              <w:marLeft w:val="0"/>
              <w:marRight w:val="0"/>
              <w:marTop w:val="0"/>
              <w:marBottom w:val="0"/>
              <w:divBdr>
                <w:top w:val="none" w:sz="0" w:space="0" w:color="auto"/>
                <w:left w:val="none" w:sz="0" w:space="0" w:color="auto"/>
                <w:bottom w:val="none" w:sz="0" w:space="0" w:color="auto"/>
                <w:right w:val="none" w:sz="0" w:space="0" w:color="auto"/>
              </w:divBdr>
            </w:div>
            <w:div w:id="1797483592">
              <w:marLeft w:val="0"/>
              <w:marRight w:val="0"/>
              <w:marTop w:val="0"/>
              <w:marBottom w:val="0"/>
              <w:divBdr>
                <w:top w:val="none" w:sz="0" w:space="0" w:color="auto"/>
                <w:left w:val="none" w:sz="0" w:space="0" w:color="auto"/>
                <w:bottom w:val="none" w:sz="0" w:space="0" w:color="auto"/>
                <w:right w:val="none" w:sz="0" w:space="0" w:color="auto"/>
              </w:divBdr>
            </w:div>
            <w:div w:id="924268167">
              <w:marLeft w:val="0"/>
              <w:marRight w:val="0"/>
              <w:marTop w:val="0"/>
              <w:marBottom w:val="0"/>
              <w:divBdr>
                <w:top w:val="none" w:sz="0" w:space="0" w:color="auto"/>
                <w:left w:val="none" w:sz="0" w:space="0" w:color="auto"/>
                <w:bottom w:val="none" w:sz="0" w:space="0" w:color="auto"/>
                <w:right w:val="none" w:sz="0" w:space="0" w:color="auto"/>
              </w:divBdr>
            </w:div>
            <w:div w:id="1955600145">
              <w:marLeft w:val="0"/>
              <w:marRight w:val="0"/>
              <w:marTop w:val="0"/>
              <w:marBottom w:val="0"/>
              <w:divBdr>
                <w:top w:val="none" w:sz="0" w:space="0" w:color="auto"/>
                <w:left w:val="none" w:sz="0" w:space="0" w:color="auto"/>
                <w:bottom w:val="none" w:sz="0" w:space="0" w:color="auto"/>
                <w:right w:val="none" w:sz="0" w:space="0" w:color="auto"/>
              </w:divBdr>
            </w:div>
            <w:div w:id="83959152">
              <w:marLeft w:val="0"/>
              <w:marRight w:val="0"/>
              <w:marTop w:val="0"/>
              <w:marBottom w:val="0"/>
              <w:divBdr>
                <w:top w:val="none" w:sz="0" w:space="0" w:color="auto"/>
                <w:left w:val="none" w:sz="0" w:space="0" w:color="auto"/>
                <w:bottom w:val="none" w:sz="0" w:space="0" w:color="auto"/>
                <w:right w:val="none" w:sz="0" w:space="0" w:color="auto"/>
              </w:divBdr>
            </w:div>
            <w:div w:id="1942835368">
              <w:marLeft w:val="0"/>
              <w:marRight w:val="0"/>
              <w:marTop w:val="0"/>
              <w:marBottom w:val="0"/>
              <w:divBdr>
                <w:top w:val="none" w:sz="0" w:space="0" w:color="auto"/>
                <w:left w:val="none" w:sz="0" w:space="0" w:color="auto"/>
                <w:bottom w:val="none" w:sz="0" w:space="0" w:color="auto"/>
                <w:right w:val="none" w:sz="0" w:space="0" w:color="auto"/>
              </w:divBdr>
            </w:div>
            <w:div w:id="1849561398">
              <w:marLeft w:val="0"/>
              <w:marRight w:val="0"/>
              <w:marTop w:val="0"/>
              <w:marBottom w:val="0"/>
              <w:divBdr>
                <w:top w:val="none" w:sz="0" w:space="0" w:color="auto"/>
                <w:left w:val="none" w:sz="0" w:space="0" w:color="auto"/>
                <w:bottom w:val="none" w:sz="0" w:space="0" w:color="auto"/>
                <w:right w:val="none" w:sz="0" w:space="0" w:color="auto"/>
              </w:divBdr>
            </w:div>
            <w:div w:id="1687554848">
              <w:marLeft w:val="0"/>
              <w:marRight w:val="0"/>
              <w:marTop w:val="0"/>
              <w:marBottom w:val="0"/>
              <w:divBdr>
                <w:top w:val="none" w:sz="0" w:space="0" w:color="auto"/>
                <w:left w:val="none" w:sz="0" w:space="0" w:color="auto"/>
                <w:bottom w:val="none" w:sz="0" w:space="0" w:color="auto"/>
                <w:right w:val="none" w:sz="0" w:space="0" w:color="auto"/>
              </w:divBdr>
            </w:div>
            <w:div w:id="1753315898">
              <w:marLeft w:val="0"/>
              <w:marRight w:val="0"/>
              <w:marTop w:val="0"/>
              <w:marBottom w:val="0"/>
              <w:divBdr>
                <w:top w:val="none" w:sz="0" w:space="0" w:color="auto"/>
                <w:left w:val="none" w:sz="0" w:space="0" w:color="auto"/>
                <w:bottom w:val="none" w:sz="0" w:space="0" w:color="auto"/>
                <w:right w:val="none" w:sz="0" w:space="0" w:color="auto"/>
              </w:divBdr>
            </w:div>
            <w:div w:id="993608217">
              <w:marLeft w:val="0"/>
              <w:marRight w:val="0"/>
              <w:marTop w:val="0"/>
              <w:marBottom w:val="0"/>
              <w:divBdr>
                <w:top w:val="none" w:sz="0" w:space="0" w:color="auto"/>
                <w:left w:val="none" w:sz="0" w:space="0" w:color="auto"/>
                <w:bottom w:val="none" w:sz="0" w:space="0" w:color="auto"/>
                <w:right w:val="none" w:sz="0" w:space="0" w:color="auto"/>
              </w:divBdr>
            </w:div>
            <w:div w:id="1674142261">
              <w:marLeft w:val="0"/>
              <w:marRight w:val="0"/>
              <w:marTop w:val="0"/>
              <w:marBottom w:val="0"/>
              <w:divBdr>
                <w:top w:val="none" w:sz="0" w:space="0" w:color="auto"/>
                <w:left w:val="none" w:sz="0" w:space="0" w:color="auto"/>
                <w:bottom w:val="none" w:sz="0" w:space="0" w:color="auto"/>
                <w:right w:val="none" w:sz="0" w:space="0" w:color="auto"/>
              </w:divBdr>
            </w:div>
            <w:div w:id="619385286">
              <w:marLeft w:val="0"/>
              <w:marRight w:val="0"/>
              <w:marTop w:val="0"/>
              <w:marBottom w:val="0"/>
              <w:divBdr>
                <w:top w:val="none" w:sz="0" w:space="0" w:color="auto"/>
                <w:left w:val="none" w:sz="0" w:space="0" w:color="auto"/>
                <w:bottom w:val="none" w:sz="0" w:space="0" w:color="auto"/>
                <w:right w:val="none" w:sz="0" w:space="0" w:color="auto"/>
              </w:divBdr>
            </w:div>
            <w:div w:id="1795056599">
              <w:marLeft w:val="0"/>
              <w:marRight w:val="0"/>
              <w:marTop w:val="0"/>
              <w:marBottom w:val="0"/>
              <w:divBdr>
                <w:top w:val="none" w:sz="0" w:space="0" w:color="auto"/>
                <w:left w:val="none" w:sz="0" w:space="0" w:color="auto"/>
                <w:bottom w:val="none" w:sz="0" w:space="0" w:color="auto"/>
                <w:right w:val="none" w:sz="0" w:space="0" w:color="auto"/>
              </w:divBdr>
            </w:div>
            <w:div w:id="1115638752">
              <w:marLeft w:val="0"/>
              <w:marRight w:val="0"/>
              <w:marTop w:val="0"/>
              <w:marBottom w:val="0"/>
              <w:divBdr>
                <w:top w:val="none" w:sz="0" w:space="0" w:color="auto"/>
                <w:left w:val="none" w:sz="0" w:space="0" w:color="auto"/>
                <w:bottom w:val="none" w:sz="0" w:space="0" w:color="auto"/>
                <w:right w:val="none" w:sz="0" w:space="0" w:color="auto"/>
              </w:divBdr>
            </w:div>
            <w:div w:id="1763137701">
              <w:marLeft w:val="0"/>
              <w:marRight w:val="0"/>
              <w:marTop w:val="0"/>
              <w:marBottom w:val="0"/>
              <w:divBdr>
                <w:top w:val="none" w:sz="0" w:space="0" w:color="auto"/>
                <w:left w:val="none" w:sz="0" w:space="0" w:color="auto"/>
                <w:bottom w:val="none" w:sz="0" w:space="0" w:color="auto"/>
                <w:right w:val="none" w:sz="0" w:space="0" w:color="auto"/>
              </w:divBdr>
            </w:div>
            <w:div w:id="1637680910">
              <w:marLeft w:val="0"/>
              <w:marRight w:val="0"/>
              <w:marTop w:val="0"/>
              <w:marBottom w:val="0"/>
              <w:divBdr>
                <w:top w:val="none" w:sz="0" w:space="0" w:color="auto"/>
                <w:left w:val="none" w:sz="0" w:space="0" w:color="auto"/>
                <w:bottom w:val="none" w:sz="0" w:space="0" w:color="auto"/>
                <w:right w:val="none" w:sz="0" w:space="0" w:color="auto"/>
              </w:divBdr>
            </w:div>
            <w:div w:id="760222683">
              <w:marLeft w:val="0"/>
              <w:marRight w:val="0"/>
              <w:marTop w:val="0"/>
              <w:marBottom w:val="0"/>
              <w:divBdr>
                <w:top w:val="none" w:sz="0" w:space="0" w:color="auto"/>
                <w:left w:val="none" w:sz="0" w:space="0" w:color="auto"/>
                <w:bottom w:val="none" w:sz="0" w:space="0" w:color="auto"/>
                <w:right w:val="none" w:sz="0" w:space="0" w:color="auto"/>
              </w:divBdr>
            </w:div>
            <w:div w:id="1252423130">
              <w:marLeft w:val="0"/>
              <w:marRight w:val="0"/>
              <w:marTop w:val="0"/>
              <w:marBottom w:val="0"/>
              <w:divBdr>
                <w:top w:val="none" w:sz="0" w:space="0" w:color="auto"/>
                <w:left w:val="none" w:sz="0" w:space="0" w:color="auto"/>
                <w:bottom w:val="none" w:sz="0" w:space="0" w:color="auto"/>
                <w:right w:val="none" w:sz="0" w:space="0" w:color="auto"/>
              </w:divBdr>
            </w:div>
            <w:div w:id="1641881478">
              <w:marLeft w:val="0"/>
              <w:marRight w:val="0"/>
              <w:marTop w:val="0"/>
              <w:marBottom w:val="0"/>
              <w:divBdr>
                <w:top w:val="none" w:sz="0" w:space="0" w:color="auto"/>
                <w:left w:val="none" w:sz="0" w:space="0" w:color="auto"/>
                <w:bottom w:val="none" w:sz="0" w:space="0" w:color="auto"/>
                <w:right w:val="none" w:sz="0" w:space="0" w:color="auto"/>
              </w:divBdr>
            </w:div>
            <w:div w:id="1492403551">
              <w:marLeft w:val="0"/>
              <w:marRight w:val="0"/>
              <w:marTop w:val="0"/>
              <w:marBottom w:val="0"/>
              <w:divBdr>
                <w:top w:val="none" w:sz="0" w:space="0" w:color="auto"/>
                <w:left w:val="none" w:sz="0" w:space="0" w:color="auto"/>
                <w:bottom w:val="none" w:sz="0" w:space="0" w:color="auto"/>
                <w:right w:val="none" w:sz="0" w:space="0" w:color="auto"/>
              </w:divBdr>
            </w:div>
            <w:div w:id="1474718271">
              <w:marLeft w:val="0"/>
              <w:marRight w:val="0"/>
              <w:marTop w:val="0"/>
              <w:marBottom w:val="0"/>
              <w:divBdr>
                <w:top w:val="none" w:sz="0" w:space="0" w:color="auto"/>
                <w:left w:val="none" w:sz="0" w:space="0" w:color="auto"/>
                <w:bottom w:val="none" w:sz="0" w:space="0" w:color="auto"/>
                <w:right w:val="none" w:sz="0" w:space="0" w:color="auto"/>
              </w:divBdr>
            </w:div>
            <w:div w:id="462626174">
              <w:marLeft w:val="0"/>
              <w:marRight w:val="0"/>
              <w:marTop w:val="0"/>
              <w:marBottom w:val="0"/>
              <w:divBdr>
                <w:top w:val="none" w:sz="0" w:space="0" w:color="auto"/>
                <w:left w:val="none" w:sz="0" w:space="0" w:color="auto"/>
                <w:bottom w:val="none" w:sz="0" w:space="0" w:color="auto"/>
                <w:right w:val="none" w:sz="0" w:space="0" w:color="auto"/>
              </w:divBdr>
            </w:div>
            <w:div w:id="1799103850">
              <w:marLeft w:val="0"/>
              <w:marRight w:val="0"/>
              <w:marTop w:val="0"/>
              <w:marBottom w:val="0"/>
              <w:divBdr>
                <w:top w:val="none" w:sz="0" w:space="0" w:color="auto"/>
                <w:left w:val="none" w:sz="0" w:space="0" w:color="auto"/>
                <w:bottom w:val="none" w:sz="0" w:space="0" w:color="auto"/>
                <w:right w:val="none" w:sz="0" w:space="0" w:color="auto"/>
              </w:divBdr>
            </w:div>
            <w:div w:id="2040083100">
              <w:marLeft w:val="0"/>
              <w:marRight w:val="0"/>
              <w:marTop w:val="0"/>
              <w:marBottom w:val="0"/>
              <w:divBdr>
                <w:top w:val="none" w:sz="0" w:space="0" w:color="auto"/>
                <w:left w:val="none" w:sz="0" w:space="0" w:color="auto"/>
                <w:bottom w:val="none" w:sz="0" w:space="0" w:color="auto"/>
                <w:right w:val="none" w:sz="0" w:space="0" w:color="auto"/>
              </w:divBdr>
            </w:div>
            <w:div w:id="675766460">
              <w:marLeft w:val="0"/>
              <w:marRight w:val="0"/>
              <w:marTop w:val="0"/>
              <w:marBottom w:val="0"/>
              <w:divBdr>
                <w:top w:val="none" w:sz="0" w:space="0" w:color="auto"/>
                <w:left w:val="none" w:sz="0" w:space="0" w:color="auto"/>
                <w:bottom w:val="none" w:sz="0" w:space="0" w:color="auto"/>
                <w:right w:val="none" w:sz="0" w:space="0" w:color="auto"/>
              </w:divBdr>
            </w:div>
            <w:div w:id="1076516166">
              <w:marLeft w:val="0"/>
              <w:marRight w:val="0"/>
              <w:marTop w:val="0"/>
              <w:marBottom w:val="0"/>
              <w:divBdr>
                <w:top w:val="none" w:sz="0" w:space="0" w:color="auto"/>
                <w:left w:val="none" w:sz="0" w:space="0" w:color="auto"/>
                <w:bottom w:val="none" w:sz="0" w:space="0" w:color="auto"/>
                <w:right w:val="none" w:sz="0" w:space="0" w:color="auto"/>
              </w:divBdr>
            </w:div>
            <w:div w:id="2039116216">
              <w:marLeft w:val="0"/>
              <w:marRight w:val="0"/>
              <w:marTop w:val="0"/>
              <w:marBottom w:val="0"/>
              <w:divBdr>
                <w:top w:val="none" w:sz="0" w:space="0" w:color="auto"/>
                <w:left w:val="none" w:sz="0" w:space="0" w:color="auto"/>
                <w:bottom w:val="none" w:sz="0" w:space="0" w:color="auto"/>
                <w:right w:val="none" w:sz="0" w:space="0" w:color="auto"/>
              </w:divBdr>
            </w:div>
            <w:div w:id="926499140">
              <w:marLeft w:val="0"/>
              <w:marRight w:val="0"/>
              <w:marTop w:val="0"/>
              <w:marBottom w:val="0"/>
              <w:divBdr>
                <w:top w:val="none" w:sz="0" w:space="0" w:color="auto"/>
                <w:left w:val="none" w:sz="0" w:space="0" w:color="auto"/>
                <w:bottom w:val="none" w:sz="0" w:space="0" w:color="auto"/>
                <w:right w:val="none" w:sz="0" w:space="0" w:color="auto"/>
              </w:divBdr>
            </w:div>
            <w:div w:id="1491170497">
              <w:marLeft w:val="0"/>
              <w:marRight w:val="0"/>
              <w:marTop w:val="0"/>
              <w:marBottom w:val="0"/>
              <w:divBdr>
                <w:top w:val="none" w:sz="0" w:space="0" w:color="auto"/>
                <w:left w:val="none" w:sz="0" w:space="0" w:color="auto"/>
                <w:bottom w:val="none" w:sz="0" w:space="0" w:color="auto"/>
                <w:right w:val="none" w:sz="0" w:space="0" w:color="auto"/>
              </w:divBdr>
            </w:div>
            <w:div w:id="913857149">
              <w:marLeft w:val="0"/>
              <w:marRight w:val="0"/>
              <w:marTop w:val="0"/>
              <w:marBottom w:val="0"/>
              <w:divBdr>
                <w:top w:val="none" w:sz="0" w:space="0" w:color="auto"/>
                <w:left w:val="none" w:sz="0" w:space="0" w:color="auto"/>
                <w:bottom w:val="none" w:sz="0" w:space="0" w:color="auto"/>
                <w:right w:val="none" w:sz="0" w:space="0" w:color="auto"/>
              </w:divBdr>
            </w:div>
            <w:div w:id="2131586534">
              <w:marLeft w:val="0"/>
              <w:marRight w:val="0"/>
              <w:marTop w:val="0"/>
              <w:marBottom w:val="0"/>
              <w:divBdr>
                <w:top w:val="none" w:sz="0" w:space="0" w:color="auto"/>
                <w:left w:val="none" w:sz="0" w:space="0" w:color="auto"/>
                <w:bottom w:val="none" w:sz="0" w:space="0" w:color="auto"/>
                <w:right w:val="none" w:sz="0" w:space="0" w:color="auto"/>
              </w:divBdr>
            </w:div>
            <w:div w:id="995692925">
              <w:marLeft w:val="0"/>
              <w:marRight w:val="0"/>
              <w:marTop w:val="0"/>
              <w:marBottom w:val="0"/>
              <w:divBdr>
                <w:top w:val="none" w:sz="0" w:space="0" w:color="auto"/>
                <w:left w:val="none" w:sz="0" w:space="0" w:color="auto"/>
                <w:bottom w:val="none" w:sz="0" w:space="0" w:color="auto"/>
                <w:right w:val="none" w:sz="0" w:space="0" w:color="auto"/>
              </w:divBdr>
            </w:div>
            <w:div w:id="21364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7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doi.org/10.5367/te.2013.034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016/j.eneco.2019.10453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016/j.tre.2024.103912"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doi.org/10.1080/01441647.2018.1523252" TargetMode="External"/><Relationship Id="rId20" Type="http://schemas.openxmlformats.org/officeDocument/2006/relationships/hyperlink" Target="https://doi.org/10.1016/j.apenergy.2018.10.0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doi.org/10.1016/j.enpol.2010.11.055" TargetMode="External"/><Relationship Id="rId23"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yperlink" Target="https://doi.org/10.1080/00036846.2011.60575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1111/1759-3441.12207" TargetMode="External"/><Relationship Id="rId22" Type="http://schemas.openxmlformats.org/officeDocument/2006/relationships/image" Target="media/image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FC7DAA-D30D-4642-B44F-D875DB9EC09A}">
  <we:reference id="a504f697-cd57-482d-af3c-653ec8236b9b" version="6.0.0.0" store="EXCatalog" storeType="EXCatalog"/>
  <we:alternateReferences>
    <we:reference id="WA200002534" version="6.0.0.0"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10246-7676-4F2D-B8F0-ABF585039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16</Pages>
  <Words>3380</Words>
  <Characters>19268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Harsini Sathyamurthi (24515799)</dc:creator>
  <cp:keywords/>
  <dc:description/>
  <cp:lastModifiedBy>Harsini Sathyamurthi (24515799)</cp:lastModifiedBy>
  <cp:revision>174</cp:revision>
  <cp:lastPrinted>2025-05-14T13:32:00Z</cp:lastPrinted>
  <dcterms:created xsi:type="dcterms:W3CDTF">2025-05-13T11:57:00Z</dcterms:created>
  <dcterms:modified xsi:type="dcterms:W3CDTF">2025-06-18T07:57:00Z</dcterms:modified>
</cp:coreProperties>
</file>